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6" w:type="dxa"/>
        <w:tblInd w:w="-601" w:type="dxa"/>
        <w:tblLook w:val="04A0"/>
      </w:tblPr>
      <w:tblGrid>
        <w:gridCol w:w="727"/>
        <w:gridCol w:w="1860"/>
        <w:gridCol w:w="447"/>
        <w:gridCol w:w="2113"/>
        <w:gridCol w:w="1404"/>
        <w:gridCol w:w="3915"/>
      </w:tblGrid>
      <w:tr w:rsidR="0062368E" w:rsidTr="00677C0D">
        <w:tc>
          <w:tcPr>
            <w:tcW w:w="2587" w:type="dxa"/>
            <w:gridSpan w:val="2"/>
          </w:tcPr>
          <w:p w:rsidR="0062368E" w:rsidRPr="004764BB" w:rsidRDefault="00677C0D" w:rsidP="006B7E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475" cy="661192"/>
                  <wp:effectExtent l="19050" t="0" r="9525" b="0"/>
                  <wp:docPr id="1" name="Рисунок 5" descr="\\server\users$\V.Kolesov\Desktop\fh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\users$\V.Kolesov\Desktop\fh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85" cy="67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  <w:gridSpan w:val="4"/>
          </w:tcPr>
          <w:p w:rsidR="0062368E" w:rsidRDefault="00677C0D" w:rsidP="0062368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ОЛ- 5 </w:t>
            </w:r>
            <w:r w:rsidRPr="004764BB">
              <w:rPr>
                <w:rFonts w:ascii="Arial" w:hAnsi="Arial" w:cs="Arial"/>
                <w:b/>
                <w:sz w:val="28"/>
                <w:szCs w:val="28"/>
              </w:rPr>
              <w:t xml:space="preserve">Опросный лист заказа технологической системы автомобильной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4764BB">
              <w:rPr>
                <w:rFonts w:ascii="Arial" w:hAnsi="Arial" w:cs="Arial"/>
                <w:b/>
                <w:sz w:val="28"/>
                <w:szCs w:val="28"/>
              </w:rPr>
              <w:t>газозаправочной станции</w:t>
            </w:r>
          </w:p>
        </w:tc>
      </w:tr>
      <w:tr w:rsidR="0062368E" w:rsidTr="00677C0D">
        <w:trPr>
          <w:trHeight w:val="454"/>
        </w:trPr>
        <w:tc>
          <w:tcPr>
            <w:tcW w:w="727" w:type="dxa"/>
            <w:vAlign w:val="center"/>
          </w:tcPr>
          <w:p w:rsidR="0062368E" w:rsidRDefault="0062368E" w:rsidP="0062368E">
            <w:r>
              <w:t>Заказ №</w:t>
            </w:r>
          </w:p>
        </w:tc>
        <w:tc>
          <w:tcPr>
            <w:tcW w:w="1860" w:type="dxa"/>
            <w:vAlign w:val="center"/>
          </w:tcPr>
          <w:p w:rsidR="0062368E" w:rsidRDefault="0062368E" w:rsidP="007B54D4">
            <w:r>
              <w:t>_____</w:t>
            </w:r>
            <w:r w:rsidR="007B54D4">
              <w:t>___</w:t>
            </w:r>
            <w:r>
              <w:t>_______</w:t>
            </w:r>
          </w:p>
        </w:tc>
        <w:tc>
          <w:tcPr>
            <w:tcW w:w="447" w:type="dxa"/>
            <w:vAlign w:val="center"/>
          </w:tcPr>
          <w:p w:rsidR="0062368E" w:rsidRDefault="0062368E" w:rsidP="001A3349">
            <w:r>
              <w:t xml:space="preserve">От </w:t>
            </w:r>
          </w:p>
        </w:tc>
        <w:tc>
          <w:tcPr>
            <w:tcW w:w="2453" w:type="dxa"/>
            <w:vAlign w:val="center"/>
          </w:tcPr>
          <w:p w:rsidR="0062368E" w:rsidRDefault="001A3349" w:rsidP="007B54D4">
            <w:r>
              <w:t>___________</w:t>
            </w:r>
            <w:r w:rsidR="0062368E">
              <w:t>______</w:t>
            </w:r>
          </w:p>
        </w:tc>
        <w:tc>
          <w:tcPr>
            <w:tcW w:w="236" w:type="dxa"/>
            <w:vAlign w:val="center"/>
          </w:tcPr>
          <w:p w:rsidR="0062368E" w:rsidRDefault="0062368E" w:rsidP="001A3349">
            <w:r>
              <w:t>Конечный потребитель</w:t>
            </w:r>
          </w:p>
        </w:tc>
        <w:tc>
          <w:tcPr>
            <w:tcW w:w="4743" w:type="dxa"/>
            <w:vAlign w:val="center"/>
          </w:tcPr>
          <w:p w:rsidR="0062368E" w:rsidRDefault="001A3349" w:rsidP="007B54D4">
            <w:r>
              <w:t>_______________</w:t>
            </w:r>
            <w:r w:rsidR="00677C0D">
              <w:t>__________________</w:t>
            </w:r>
          </w:p>
        </w:tc>
      </w:tr>
      <w:tr w:rsidR="0062368E" w:rsidTr="00F522B1">
        <w:trPr>
          <w:trHeight w:val="617"/>
        </w:trPr>
        <w:tc>
          <w:tcPr>
            <w:tcW w:w="10466" w:type="dxa"/>
            <w:gridSpan w:val="6"/>
            <w:tcBorders>
              <w:bottom w:val="single" w:sz="4" w:space="0" w:color="auto"/>
            </w:tcBorders>
            <w:vAlign w:val="center"/>
          </w:tcPr>
          <w:p w:rsidR="0062368E" w:rsidRDefault="0062368E" w:rsidP="00EB0E29">
            <w:r>
              <w:t>Тип ТС АГЗС (если известен) _____________________</w:t>
            </w:r>
            <w:r w:rsidR="00677C0D">
              <w:t>________________________________________________</w:t>
            </w:r>
          </w:p>
        </w:tc>
      </w:tr>
      <w:tr w:rsidR="00BD6535" w:rsidTr="00B346A8">
        <w:trPr>
          <w:trHeight w:val="5837"/>
        </w:trPr>
        <w:tc>
          <w:tcPr>
            <w:tcW w:w="10466" w:type="dxa"/>
            <w:gridSpan w:val="6"/>
            <w:tcBorders>
              <w:top w:val="nil"/>
              <w:bottom w:val="single" w:sz="4" w:space="0" w:color="auto"/>
            </w:tcBorders>
          </w:tcPr>
          <w:p w:rsidR="000A7247" w:rsidRDefault="000A7247"/>
          <w:p w:rsidR="00A2054A" w:rsidRPr="00A2054A" w:rsidRDefault="00A2054A" w:rsidP="00A2054A">
            <w:pPr>
              <w:spacing w:line="276" w:lineRule="auto"/>
              <w:jc w:val="center"/>
              <w:rPr>
                <w:b/>
              </w:rPr>
            </w:pPr>
            <w:r w:rsidRPr="00A2054A">
              <w:rPr>
                <w:b/>
              </w:rPr>
              <w:t>Резервуар</w:t>
            </w:r>
            <w:r>
              <w:rPr>
                <w:b/>
              </w:rPr>
              <w:t>ы</w:t>
            </w:r>
          </w:p>
          <w:tbl>
            <w:tblPr>
              <w:tblStyle w:val="a3"/>
              <w:tblW w:w="0" w:type="auto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35"/>
              <w:gridCol w:w="6515"/>
            </w:tblGrid>
            <w:tr w:rsidR="008D4F78" w:rsidTr="00A2054A">
              <w:trPr>
                <w:trHeight w:val="114"/>
                <w:tblCellSpacing w:w="11" w:type="dxa"/>
              </w:trPr>
              <w:tc>
                <w:tcPr>
                  <w:tcW w:w="3702" w:type="dxa"/>
                </w:tcPr>
                <w:p w:rsidR="008D4F78" w:rsidRDefault="008D4F78" w:rsidP="00EB0E29">
                  <w:pPr>
                    <w:spacing w:line="360" w:lineRule="auto"/>
                  </w:pPr>
                  <w:r>
                    <w:t>1.1</w:t>
                  </w:r>
                  <w:r w:rsidR="007442CD">
                    <w:t>.</w:t>
                  </w:r>
                  <w:r>
                    <w:t xml:space="preserve"> Тип резервуар</w:t>
                  </w:r>
                  <w:proofErr w:type="gramStart"/>
                  <w:r>
                    <w:t>а</w:t>
                  </w:r>
                  <w:r w:rsidR="007442CD">
                    <w:t>(</w:t>
                  </w:r>
                  <w:proofErr w:type="spellStart"/>
                  <w:proofErr w:type="gramEnd"/>
                  <w:r w:rsidR="007442CD">
                    <w:t>ов</w:t>
                  </w:r>
                  <w:proofErr w:type="spellEnd"/>
                  <w:r w:rsidR="007442CD">
                    <w:t>)</w:t>
                  </w:r>
                  <w:r>
                    <w:t>:</w:t>
                  </w:r>
                </w:p>
              </w:tc>
              <w:tc>
                <w:tcPr>
                  <w:tcW w:w="6482" w:type="dxa"/>
                </w:tcPr>
                <w:p w:rsidR="008D4F78" w:rsidRDefault="0084150A" w:rsidP="00EB0E29">
                  <w:pPr>
                    <w:spacing w:line="360" w:lineRule="auto"/>
                  </w:pPr>
                  <w:r>
                    <w:rPr>
                      <w:noProof/>
                      <w:lang w:eastAsia="ru-RU"/>
                    </w:rPr>
                    <w:pict>
                      <v:rect id="_x0000_s1149" style="position:absolute;margin-left:146.5pt;margin-top:3.1pt;width:7.7pt;height:7.15pt;z-index:25177804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48" style="position:absolute;margin-left:53.05pt;margin-top:3.1pt;width:7.7pt;height:7.15pt;z-index:251777024;mso-position-horizontal-relative:text;mso-position-vertical-relative:text"/>
                    </w:pict>
                  </w:r>
                  <w:r w:rsidR="008D4F78">
                    <w:t>наземный                подземный</w:t>
                  </w:r>
                </w:p>
              </w:tc>
            </w:tr>
            <w:tr w:rsidR="008D4F78" w:rsidTr="00A2054A">
              <w:trPr>
                <w:trHeight w:val="392"/>
                <w:tblCellSpacing w:w="11" w:type="dxa"/>
              </w:trPr>
              <w:tc>
                <w:tcPr>
                  <w:tcW w:w="3702" w:type="dxa"/>
                </w:tcPr>
                <w:p w:rsidR="008D4F78" w:rsidRDefault="008D4F78" w:rsidP="007442CD">
                  <w:pPr>
                    <w:spacing w:line="360" w:lineRule="auto"/>
                  </w:pPr>
                  <w:r>
                    <w:t>1.2</w:t>
                  </w:r>
                  <w:r w:rsidR="007442CD">
                    <w:t>.</w:t>
                  </w:r>
                  <w:r>
                    <w:t xml:space="preserve"> </w:t>
                  </w:r>
                  <w:r w:rsidRPr="00EB0E29">
                    <w:t>Количество резервуаров</w:t>
                  </w:r>
                  <w:r w:rsidR="00A5370C">
                    <w:t>, шт.</w:t>
                  </w:r>
                  <w:r w:rsidRPr="00EB0E29">
                    <w:t>:</w:t>
                  </w:r>
                </w:p>
              </w:tc>
              <w:tc>
                <w:tcPr>
                  <w:tcW w:w="6482" w:type="dxa"/>
                </w:tcPr>
                <w:p w:rsidR="008D4F78" w:rsidRDefault="00FC2FE8" w:rsidP="00EB0E29">
                  <w:pPr>
                    <w:spacing w:line="36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______</w:t>
                  </w:r>
                </w:p>
              </w:tc>
            </w:tr>
            <w:tr w:rsidR="00FC2FE8" w:rsidTr="00A57A78">
              <w:trPr>
                <w:trHeight w:val="67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FC2FE8" w:rsidRDefault="007442CD" w:rsidP="00A57A78">
                  <w:r>
                    <w:t>1</w:t>
                  </w:r>
                  <w:r w:rsidR="00FC2FE8" w:rsidRPr="004859CB">
                    <w:t>.</w:t>
                  </w:r>
                  <w:r>
                    <w:t>3.</w:t>
                  </w:r>
                  <w:r w:rsidR="00FC2FE8" w:rsidRPr="004859CB">
                    <w:t xml:space="preserve"> Объем резервуар</w:t>
                  </w:r>
                  <w:proofErr w:type="gramStart"/>
                  <w:r w:rsidR="00FC2FE8" w:rsidRPr="004859CB">
                    <w:t>а</w:t>
                  </w:r>
                  <w:r w:rsidR="00A55F3F">
                    <w:t>(</w:t>
                  </w:r>
                  <w:proofErr w:type="spellStart"/>
                  <w:proofErr w:type="gramEnd"/>
                  <w:r w:rsidR="00A55F3F">
                    <w:t>ов</w:t>
                  </w:r>
                  <w:proofErr w:type="spellEnd"/>
                  <w:r w:rsidR="00A55F3F">
                    <w:t>)</w:t>
                  </w:r>
                  <w:r w:rsidR="00A5370C">
                    <w:t>, л</w:t>
                  </w:r>
                  <w:r w:rsidR="00FC2FE8" w:rsidRPr="004859CB">
                    <w:t>:</w:t>
                  </w:r>
                </w:p>
                <w:p w:rsidR="00A647F9" w:rsidRDefault="00A647F9" w:rsidP="00A57A78">
                  <w:pPr>
                    <w:ind w:firstLine="346"/>
                  </w:pPr>
                  <w:r>
                    <w:t>*двустенный</w:t>
                  </w:r>
                </w:p>
              </w:tc>
              <w:tc>
                <w:tcPr>
                  <w:tcW w:w="6482" w:type="dxa"/>
                </w:tcPr>
                <w:p w:rsidR="00FC2FE8" w:rsidRDefault="0084150A" w:rsidP="00A647F9">
                  <w:pPr>
                    <w:spacing w:before="120" w:line="360" w:lineRule="auto"/>
                  </w:pPr>
                  <w:r>
                    <w:rPr>
                      <w:noProof/>
                      <w:lang w:eastAsia="ru-RU"/>
                    </w:rPr>
                    <w:pict>
                      <v:rect id="_x0000_s1155" style="position:absolute;margin-left:308.65pt;margin-top:8.7pt;width:7.95pt;height:7.15pt;z-index:25178419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53" style="position:absolute;margin-left:181.05pt;margin-top:8.7pt;width:7.95pt;height:7.15pt;z-index:251782144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50" style="position:absolute;margin-left:29.3pt;margin-top:8.7pt;width:7.95pt;height:7.15pt;z-index:25177907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54" style="position:absolute;margin-left:255.45pt;margin-top:8.7pt;width:7.95pt;height:7.15pt;z-index:25178316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52" style="position:absolute;margin-left:129.85pt;margin-top:8.7pt;width:7.95pt;height:7.15pt;z-index:25178112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51" style="position:absolute;margin-left:76.7pt;margin-top:8.7pt;width:7.95pt;height:7.15pt;z-index:251780096;mso-position-horizontal-relative:text;mso-position-vertical-relative:text"/>
                    </w:pict>
                  </w:r>
                  <w:r w:rsidR="00A5370C" w:rsidRPr="004859CB">
                    <w:t xml:space="preserve"> </w:t>
                  </w:r>
                  <w:r w:rsidR="00A5370C">
                    <w:t>4</w:t>
                  </w:r>
                  <w:r w:rsidR="00A647F9">
                    <w:t xml:space="preserve"> </w:t>
                  </w:r>
                  <w:r w:rsidR="00A5370C">
                    <w:t xml:space="preserve">600        </w:t>
                  </w:r>
                  <w:r w:rsidR="00A647F9">
                    <w:t xml:space="preserve"> </w:t>
                  </w:r>
                  <w:r w:rsidR="00A5370C">
                    <w:t>6</w:t>
                  </w:r>
                  <w:r w:rsidR="00A647F9">
                    <w:t xml:space="preserve"> </w:t>
                  </w:r>
                  <w:r w:rsidR="00A5370C">
                    <w:t xml:space="preserve">500         </w:t>
                  </w:r>
                  <w:r w:rsidR="00A647F9">
                    <w:t xml:space="preserve">  </w:t>
                  </w:r>
                  <w:r w:rsidR="00A5370C">
                    <w:t>8</w:t>
                  </w:r>
                  <w:r w:rsidR="00A647F9">
                    <w:t xml:space="preserve"> </w:t>
                  </w:r>
                  <w:r w:rsidR="00A5370C">
                    <w:t xml:space="preserve">500         </w:t>
                  </w:r>
                  <w:r w:rsidR="00A647F9">
                    <w:t xml:space="preserve">  </w:t>
                  </w:r>
                  <w:r w:rsidR="00A5370C">
                    <w:t>9</w:t>
                  </w:r>
                  <w:r w:rsidR="00A647F9">
                    <w:t xml:space="preserve"> </w:t>
                  </w:r>
                  <w:r w:rsidR="00A5370C">
                    <w:t xml:space="preserve">200       </w:t>
                  </w:r>
                  <w:r w:rsidR="00A647F9">
                    <w:t xml:space="preserve"> 10 000 (Д*)         </w:t>
                  </w:r>
                  <w:r w:rsidR="00A5370C">
                    <w:t xml:space="preserve"> 20</w:t>
                  </w:r>
                  <w:r w:rsidR="00A57A78">
                    <w:t> </w:t>
                  </w:r>
                  <w:r w:rsidR="00A5370C">
                    <w:t>000</w:t>
                  </w:r>
                </w:p>
                <w:p w:rsidR="00A57A78" w:rsidRDefault="0084150A" w:rsidP="00A647F9">
                  <w:pPr>
                    <w:spacing w:before="120" w:line="360" w:lineRule="auto"/>
                  </w:pPr>
                  <w:r>
                    <w:rPr>
                      <w:noProof/>
                      <w:lang w:eastAsia="ru-RU"/>
                    </w:rPr>
                    <w:pict>
                      <v:rect id="_x0000_s1246" style="position:absolute;margin-left:129.85pt;margin-top:8.05pt;width:7.95pt;height:7.15pt;z-index:251856896;mso-position-horizontal-relative:text;mso-position-vertical-relative:text"/>
                    </w:pict>
                  </w:r>
                  <w:r w:rsidR="00A57A78">
                    <w:t>другой объём __________</w:t>
                  </w:r>
                </w:p>
              </w:tc>
            </w:tr>
            <w:tr w:rsidR="007442CD" w:rsidTr="00A2054A">
              <w:trPr>
                <w:trHeight w:val="643"/>
                <w:tblCellSpacing w:w="11" w:type="dxa"/>
              </w:trPr>
              <w:tc>
                <w:tcPr>
                  <w:tcW w:w="3702" w:type="dxa"/>
                </w:tcPr>
                <w:p w:rsidR="007442CD" w:rsidRPr="004859CB" w:rsidRDefault="007442CD" w:rsidP="00540656">
                  <w:r>
                    <w:t xml:space="preserve">1.4. Наличие конструктивной </w:t>
                  </w:r>
                  <w:r w:rsidR="00540656">
                    <w:t>теплоизоляции</w:t>
                  </w:r>
                  <w:r>
                    <w:t>:</w:t>
                  </w:r>
                </w:p>
              </w:tc>
              <w:tc>
                <w:tcPr>
                  <w:tcW w:w="6482" w:type="dxa"/>
                </w:tcPr>
                <w:p w:rsidR="007442CD" w:rsidRDefault="0084150A" w:rsidP="00A647F9">
                  <w:pPr>
                    <w:spacing w:before="120" w:line="36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156" style="position:absolute;margin-left:18.35pt;margin-top:9.85pt;width:7.7pt;height:7.15pt;z-index:251785216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57" style="position:absolute;margin-left:58.35pt;margin-top:9.85pt;width:7.7pt;height:7.15pt;z-index:251786240;mso-position-horizontal-relative:text;mso-position-vertical-relative:text"/>
                    </w:pict>
                  </w:r>
                  <w:r w:rsidR="007442CD">
                    <w:rPr>
                      <w:noProof/>
                      <w:lang w:eastAsia="ru-RU"/>
                    </w:rPr>
                    <w:t>да           нет</w:t>
                  </w:r>
                </w:p>
              </w:tc>
            </w:tr>
            <w:tr w:rsidR="007442CD" w:rsidTr="00A2054A">
              <w:trPr>
                <w:trHeight w:val="623"/>
                <w:tblCellSpacing w:w="11" w:type="dxa"/>
              </w:trPr>
              <w:tc>
                <w:tcPr>
                  <w:tcW w:w="3702" w:type="dxa"/>
                </w:tcPr>
                <w:p w:rsidR="007442CD" w:rsidRDefault="007442CD" w:rsidP="007442CD">
                  <w:r>
                    <w:t>1.5. Система «Свеча» для резервуар</w:t>
                  </w:r>
                  <w:proofErr w:type="gramStart"/>
                  <w:r>
                    <w:t>а</w:t>
                  </w:r>
                  <w:r w:rsidR="00A55F3F">
                    <w:t>(</w:t>
                  </w:r>
                  <w:proofErr w:type="spellStart"/>
                  <w:proofErr w:type="gramEnd"/>
                  <w:r w:rsidR="00A55F3F">
                    <w:t>ов</w:t>
                  </w:r>
                  <w:proofErr w:type="spellEnd"/>
                  <w:r w:rsidR="00A55F3F">
                    <w:t>)</w:t>
                  </w:r>
                  <w:r>
                    <w:t>:</w:t>
                  </w:r>
                </w:p>
              </w:tc>
              <w:tc>
                <w:tcPr>
                  <w:tcW w:w="6482" w:type="dxa"/>
                </w:tcPr>
                <w:p w:rsidR="007442CD" w:rsidRDefault="0084150A" w:rsidP="00A647F9">
                  <w:pPr>
                    <w:spacing w:before="120" w:line="36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158" style="position:absolute;margin-left:19pt;margin-top:9.5pt;width:7.7pt;height:7.15pt;z-index:251787264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59" style="position:absolute;margin-left:58.35pt;margin-top:9.5pt;width:7.7pt;height:7.15pt;z-index:251788288;mso-position-horizontal-relative:text;mso-position-vertical-relative:text"/>
                    </w:pict>
                  </w:r>
                  <w:r w:rsidR="007442CD">
                    <w:rPr>
                      <w:noProof/>
                      <w:lang w:eastAsia="ru-RU"/>
                    </w:rPr>
                    <w:t>да           нет</w:t>
                  </w:r>
                </w:p>
              </w:tc>
            </w:tr>
            <w:tr w:rsidR="007D7BAF" w:rsidTr="0005036B">
              <w:trPr>
                <w:trHeight w:val="909"/>
                <w:tblCellSpacing w:w="11" w:type="dxa"/>
              </w:trPr>
              <w:tc>
                <w:tcPr>
                  <w:tcW w:w="3702" w:type="dxa"/>
                </w:tcPr>
                <w:p w:rsidR="007D7BAF" w:rsidRDefault="007D7BAF" w:rsidP="007442CD">
                  <w:r>
                    <w:t>1.6</w:t>
                  </w:r>
                  <w:r w:rsidR="0005036B">
                    <w:t>.</w:t>
                  </w:r>
                  <w:r>
                    <w:t xml:space="preserve"> Дополнительный штуцер с фланцем для установки электронного уровнемера</w:t>
                  </w:r>
                  <w:r w:rsidR="0056044F">
                    <w:t>:</w:t>
                  </w:r>
                </w:p>
              </w:tc>
              <w:tc>
                <w:tcPr>
                  <w:tcW w:w="6482" w:type="dxa"/>
                </w:tcPr>
                <w:p w:rsidR="007D7BAF" w:rsidRPr="007D7BAF" w:rsidRDefault="0084150A" w:rsidP="00A647F9">
                  <w:pPr>
                    <w:spacing w:before="120" w:line="36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160" style="position:absolute;margin-left:19.05pt;margin-top:8.95pt;width:7.7pt;height:7.15pt;z-index:251789312;mso-position-horizontal-relative:text;mso-position-vertical-relative:text"/>
                    </w:pict>
                  </w:r>
                  <w:r w:rsidRPr="0084150A">
                    <w:rPr>
                      <w:b/>
                      <w:noProof/>
                      <w:lang w:eastAsia="ru-RU"/>
                    </w:rPr>
                    <w:pict>
                      <v:rect id="_x0000_s1162" style="position:absolute;margin-left:194.85pt;margin-top:8.95pt;width:7.7pt;height:7.15pt;z-index:25179136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61" style="position:absolute;margin-left:101.55pt;margin-top:8.95pt;width:7.7pt;height:7.15pt;z-index:251790336;mso-position-horizontal-relative:text;mso-position-vertical-relative:text"/>
                    </w:pict>
                  </w:r>
                  <w:r w:rsidRPr="0084150A">
                    <w:rPr>
                      <w:b/>
                      <w:noProof/>
                      <w:lang w:eastAsia="ru-RU"/>
                    </w:rPr>
                    <w:pict>
                      <v:rect id="_x0000_s1163" style="position:absolute;margin-left:300.2pt;margin-top:8.95pt;width:7.7pt;height:7.15pt;z-index:251792384;mso-position-horizontal-relative:text;mso-position-vertical-relative:text"/>
                    </w:pict>
                  </w:r>
                  <w:r w:rsidR="007D7BAF">
                    <w:rPr>
                      <w:noProof/>
                      <w:lang w:eastAsia="ru-RU"/>
                    </w:rPr>
                    <w:t xml:space="preserve">нет         ДУ50 «ПМП»         </w:t>
                  </w:r>
                  <w:r w:rsidR="000A7247">
                    <w:rPr>
                      <w:noProof/>
                      <w:lang w:eastAsia="ru-RU"/>
                    </w:rPr>
                    <w:t xml:space="preserve"> </w:t>
                  </w:r>
                  <w:r w:rsidR="007D7BAF">
                    <w:rPr>
                      <w:noProof/>
                      <w:lang w:eastAsia="ru-RU"/>
                    </w:rPr>
                    <w:t xml:space="preserve"> </w:t>
                  </w:r>
                  <w:r w:rsidR="000A7247">
                    <w:rPr>
                      <w:noProof/>
                      <w:lang w:eastAsia="ru-RU"/>
                    </w:rPr>
                    <w:t>ДУ</w:t>
                  </w:r>
                  <w:r w:rsidR="007D7BAF">
                    <w:rPr>
                      <w:noProof/>
                      <w:lang w:eastAsia="ru-RU"/>
                    </w:rPr>
                    <w:t>100 «</w:t>
                  </w:r>
                  <w:r w:rsidR="007D7BAF">
                    <w:rPr>
                      <w:noProof/>
                      <w:lang w:val="en-US" w:eastAsia="ru-RU"/>
                    </w:rPr>
                    <w:t>OPW</w:t>
                  </w:r>
                  <w:r w:rsidR="007D7BAF">
                    <w:rPr>
                      <w:noProof/>
                      <w:lang w:eastAsia="ru-RU"/>
                    </w:rPr>
                    <w:t>»</w:t>
                  </w:r>
                  <w:r w:rsidR="007D7BAF" w:rsidRPr="007D7BAF">
                    <w:rPr>
                      <w:noProof/>
                      <w:lang w:eastAsia="ru-RU"/>
                    </w:rPr>
                    <w:t xml:space="preserve">   </w:t>
                  </w:r>
                  <w:r w:rsidR="007D7BAF">
                    <w:rPr>
                      <w:noProof/>
                      <w:lang w:eastAsia="ru-RU"/>
                    </w:rPr>
                    <w:t xml:space="preserve">        </w:t>
                  </w:r>
                  <w:r w:rsidR="007D7BAF" w:rsidRPr="007D7BAF">
                    <w:rPr>
                      <w:noProof/>
                      <w:lang w:eastAsia="ru-RU"/>
                    </w:rPr>
                    <w:t xml:space="preserve"> </w:t>
                  </w:r>
                  <w:r w:rsidR="007D7BAF">
                    <w:rPr>
                      <w:noProof/>
                      <w:lang w:eastAsia="ru-RU"/>
                    </w:rPr>
                    <w:t>ДУ200 «Струна»</w:t>
                  </w:r>
                </w:p>
              </w:tc>
            </w:tr>
            <w:tr w:rsidR="0005036B" w:rsidTr="00B346A8">
              <w:trPr>
                <w:trHeight w:val="56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05036B" w:rsidRDefault="00A57A78" w:rsidP="00A57A78">
                  <w:r>
                    <w:t>1.7. Э</w:t>
                  </w:r>
                  <w:r w:rsidR="0005036B">
                    <w:t>лектронн</w:t>
                  </w:r>
                  <w:r>
                    <w:t>ый</w:t>
                  </w:r>
                  <w:r w:rsidR="0005036B">
                    <w:t xml:space="preserve"> уровнемер:</w:t>
                  </w:r>
                </w:p>
                <w:p w:rsidR="00A57A78" w:rsidRDefault="00A57A78" w:rsidP="00A57A78">
                  <w:pPr>
                    <w:ind w:firstLine="329"/>
                  </w:pPr>
                  <w:r>
                    <w:t>а) наличие</w:t>
                  </w:r>
                </w:p>
                <w:p w:rsidR="00A57A78" w:rsidRDefault="00A57A78" w:rsidP="00A57A78">
                  <w:pPr>
                    <w:ind w:firstLine="329"/>
                  </w:pPr>
                  <w:r>
                    <w:t>б) тип (если известен)</w:t>
                  </w:r>
                </w:p>
              </w:tc>
              <w:tc>
                <w:tcPr>
                  <w:tcW w:w="6482" w:type="dxa"/>
                  <w:vAlign w:val="center"/>
                </w:tcPr>
                <w:p w:rsidR="00B346A8" w:rsidRPr="00DF067B" w:rsidRDefault="00B346A8" w:rsidP="00B346A8">
                  <w:pPr>
                    <w:rPr>
                      <w:noProof/>
                      <w:lang w:eastAsia="ru-RU"/>
                    </w:rPr>
                  </w:pPr>
                </w:p>
                <w:p w:rsidR="0005036B" w:rsidRDefault="0084150A" w:rsidP="00B346A8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247" style="position:absolute;margin-left:17.3pt;margin-top:3.9pt;width:7.7pt;height:7.15pt;z-index:25185792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48" style="position:absolute;margin-left:61.05pt;margin-top:3.95pt;width:7.7pt;height:7.15pt;z-index:251858944;mso-position-horizontal-relative:text;mso-position-vertical-relative:text"/>
                    </w:pict>
                  </w:r>
                  <w:r w:rsidR="0005036B">
                    <w:rPr>
                      <w:noProof/>
                      <w:lang w:eastAsia="ru-RU"/>
                    </w:rPr>
                    <w:t xml:space="preserve">да          </w:t>
                  </w:r>
                  <w:r w:rsidR="00833E0F">
                    <w:rPr>
                      <w:noProof/>
                      <w:lang w:val="en-US" w:eastAsia="ru-RU"/>
                    </w:rPr>
                    <w:t xml:space="preserve"> </w:t>
                  </w:r>
                  <w:r w:rsidR="0005036B">
                    <w:rPr>
                      <w:noProof/>
                      <w:lang w:eastAsia="ru-RU"/>
                    </w:rPr>
                    <w:t>нет</w:t>
                  </w:r>
                </w:p>
                <w:p w:rsidR="00B346A8" w:rsidRPr="00B346A8" w:rsidRDefault="00B346A8" w:rsidP="00B346A8">
                  <w:pPr>
                    <w:rPr>
                      <w:noProof/>
                      <w:lang w:val="en-US" w:eastAsia="ru-RU"/>
                    </w:rPr>
                  </w:pPr>
                  <w:r>
                    <w:rPr>
                      <w:noProof/>
                      <w:lang w:val="en-US" w:eastAsia="ru-RU"/>
                    </w:rPr>
                    <w:t>________________________</w:t>
                  </w:r>
                </w:p>
              </w:tc>
            </w:tr>
          </w:tbl>
          <w:p w:rsidR="00BD6535" w:rsidRDefault="00BD6535" w:rsidP="007D7BAF">
            <w:pPr>
              <w:spacing w:line="360" w:lineRule="auto"/>
              <w:ind w:right="-56"/>
            </w:pPr>
          </w:p>
        </w:tc>
      </w:tr>
      <w:tr w:rsidR="004859CB" w:rsidRPr="005357AC" w:rsidTr="000E7321">
        <w:trPr>
          <w:trHeight w:val="3817"/>
        </w:trPr>
        <w:tc>
          <w:tcPr>
            <w:tcW w:w="10466" w:type="dxa"/>
            <w:gridSpan w:val="6"/>
            <w:vAlign w:val="center"/>
          </w:tcPr>
          <w:p w:rsidR="000377D9" w:rsidRPr="00A2054A" w:rsidRDefault="00A2054A" w:rsidP="00A2054A">
            <w:pPr>
              <w:spacing w:before="240" w:line="360" w:lineRule="auto"/>
              <w:jc w:val="center"/>
              <w:rPr>
                <w:b/>
              </w:rPr>
            </w:pPr>
            <w:r w:rsidRPr="00A2054A">
              <w:rPr>
                <w:b/>
              </w:rPr>
              <w:t>Топливораздаточная колонка</w:t>
            </w:r>
          </w:p>
          <w:tbl>
            <w:tblPr>
              <w:tblStyle w:val="a3"/>
              <w:tblW w:w="0" w:type="auto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35"/>
              <w:gridCol w:w="6515"/>
            </w:tblGrid>
            <w:tr w:rsidR="000377D9" w:rsidTr="00520805">
              <w:trPr>
                <w:trHeight w:val="114"/>
                <w:tblCellSpacing w:w="11" w:type="dxa"/>
              </w:trPr>
              <w:tc>
                <w:tcPr>
                  <w:tcW w:w="3702" w:type="dxa"/>
                </w:tcPr>
                <w:p w:rsidR="000377D9" w:rsidRDefault="000377D9" w:rsidP="002228F6">
                  <w:pPr>
                    <w:spacing w:line="276" w:lineRule="auto"/>
                  </w:pPr>
                  <w:r>
                    <w:t>2.1. Тип топли</w:t>
                  </w:r>
                  <w:r w:rsidR="00EA2FA0">
                    <w:t>во</w:t>
                  </w:r>
                  <w:r>
                    <w:t>раздаточной колонки</w:t>
                  </w:r>
                  <w:proofErr w:type="gramStart"/>
                  <w:r w:rsidR="00EA2FA0">
                    <w:rPr>
                      <w:vertAlign w:val="superscript"/>
                    </w:rPr>
                    <w:t>1</w:t>
                  </w:r>
                  <w:proofErr w:type="gramEnd"/>
                  <w:r>
                    <w:t>:</w:t>
                  </w:r>
                </w:p>
              </w:tc>
              <w:tc>
                <w:tcPr>
                  <w:tcW w:w="6482" w:type="dxa"/>
                </w:tcPr>
                <w:p w:rsidR="00787813" w:rsidRPr="00531D4C" w:rsidRDefault="0084150A" w:rsidP="000377D9">
                  <w:pPr>
                    <w:spacing w:line="360" w:lineRule="auto"/>
                  </w:pPr>
                  <w:r>
                    <w:rPr>
                      <w:noProof/>
                      <w:lang w:eastAsia="ru-RU"/>
                    </w:rPr>
                    <w:pict>
                      <v:rect id="_x0000_s1197" style="position:absolute;margin-left:214.35pt;margin-top:3.1pt;width:7.7pt;height:7.15pt;z-index:25181184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96" style="position:absolute;margin-left:132.1pt;margin-top:3.1pt;width:7.7pt;height:7.15pt;z-index:251810816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80" style="position:absolute;margin-left:67.3pt;margin-top:3.1pt;width:7.7pt;height:7.15pt;z-index:251794432;mso-position-horizontal-relative:text;mso-position-vertical-relative:text"/>
                    </w:pict>
                  </w:r>
                  <w:r w:rsidR="000377D9">
                    <w:t xml:space="preserve">без колонки            </w:t>
                  </w:r>
                  <w:r w:rsidR="00787813" w:rsidRPr="00787813">
                    <w:t xml:space="preserve"> </w:t>
                  </w:r>
                  <w:r w:rsidR="00531D4C">
                    <w:t xml:space="preserve"> </w:t>
                  </w:r>
                  <w:r w:rsidR="00C450B8" w:rsidRPr="00C450B8">
                    <w:t>354733</w:t>
                  </w:r>
                  <w:r w:rsidR="000377D9" w:rsidRPr="000377D9">
                    <w:t xml:space="preserve">         </w:t>
                  </w:r>
                  <w:r w:rsidR="00531D4C">
                    <w:t xml:space="preserve"> </w:t>
                  </w:r>
                  <w:r w:rsidR="00C450B8">
                    <w:t xml:space="preserve">        </w:t>
                  </w:r>
                  <w:r w:rsidR="0056044F">
                    <w:t xml:space="preserve"> </w:t>
                  </w:r>
                  <w:r w:rsidR="00C450B8" w:rsidRPr="00C450B8">
                    <w:t>354732</w:t>
                  </w:r>
                  <w:r w:rsidR="000377D9" w:rsidRPr="000377D9">
                    <w:t xml:space="preserve">         </w:t>
                  </w:r>
                  <w:r w:rsidR="00787813" w:rsidRPr="00787813">
                    <w:t xml:space="preserve">       </w:t>
                  </w:r>
                  <w:r w:rsidR="000377D9">
                    <w:t xml:space="preserve"> </w:t>
                  </w:r>
                  <w:r w:rsidR="00531D4C" w:rsidRPr="00531D4C">
                    <w:t xml:space="preserve">  </w:t>
                  </w:r>
                  <w:r w:rsidR="00C450B8">
                    <w:t xml:space="preserve">  </w:t>
                  </w:r>
                  <w:r w:rsidR="000377D9" w:rsidRPr="000377D9">
                    <w:t xml:space="preserve">     </w:t>
                  </w:r>
                  <w:r w:rsidR="000377D9">
                    <w:t xml:space="preserve">     </w:t>
                  </w:r>
                </w:p>
                <w:p w:rsidR="000377D9" w:rsidRPr="00787813" w:rsidRDefault="0084150A" w:rsidP="00C450B8">
                  <w:pPr>
                    <w:spacing w:line="360" w:lineRule="auto"/>
                  </w:pPr>
                  <w:r>
                    <w:rPr>
                      <w:noProof/>
                      <w:lang w:eastAsia="ru-RU"/>
                    </w:rPr>
                    <w:pict>
                      <v:rect id="_x0000_s1201" style="position:absolute;margin-left:214.65pt;margin-top:2.85pt;width:7.7pt;height:7.15pt;z-index:251815936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00" style="position:absolute;margin-left:131.95pt;margin-top:2.85pt;width:7.7pt;height:7.15pt;z-index:251814912"/>
                    </w:pict>
                  </w:r>
                  <w:r w:rsidR="00983491">
                    <w:t xml:space="preserve">                                    </w:t>
                  </w:r>
                  <w:r w:rsidR="00C450B8">
                    <w:t xml:space="preserve"> </w:t>
                  </w:r>
                  <w:r w:rsidR="00C450B8" w:rsidRPr="00C450B8">
                    <w:t>354731</w:t>
                  </w:r>
                  <w:r w:rsidR="000377D9">
                    <w:t xml:space="preserve">        </w:t>
                  </w:r>
                  <w:r w:rsidR="00C450B8">
                    <w:rPr>
                      <w:lang w:val="en-US"/>
                    </w:rPr>
                    <w:t xml:space="preserve">         </w:t>
                  </w:r>
                  <w:r w:rsidR="00C450B8">
                    <w:t xml:space="preserve"> </w:t>
                  </w:r>
                  <w:r w:rsidR="00C450B8">
                    <w:rPr>
                      <w:lang w:val="en-US"/>
                    </w:rPr>
                    <w:t xml:space="preserve"> 354752 </w:t>
                  </w:r>
                  <w:r w:rsidR="000377D9">
                    <w:t xml:space="preserve">       </w:t>
                  </w:r>
                  <w:r w:rsidR="00787813" w:rsidRPr="00787813">
                    <w:t xml:space="preserve">  </w:t>
                  </w:r>
                  <w:r w:rsidR="00531D4C">
                    <w:t xml:space="preserve">  </w:t>
                  </w:r>
                </w:p>
              </w:tc>
            </w:tr>
            <w:tr w:rsidR="000377D9" w:rsidTr="00520805">
              <w:trPr>
                <w:trHeight w:val="617"/>
                <w:tblCellSpacing w:w="11" w:type="dxa"/>
              </w:trPr>
              <w:tc>
                <w:tcPr>
                  <w:tcW w:w="3702" w:type="dxa"/>
                </w:tcPr>
                <w:p w:rsidR="000377D9" w:rsidRDefault="00520805" w:rsidP="00D43A9B">
                  <w:r w:rsidRPr="00A2054A">
                    <w:t>2</w:t>
                  </w:r>
                  <w:r w:rsidR="000377D9">
                    <w:t xml:space="preserve">.2. </w:t>
                  </w:r>
                  <w:r w:rsidR="000377D9" w:rsidRPr="00EB0E29">
                    <w:t xml:space="preserve">Количество </w:t>
                  </w:r>
                  <w:r>
                    <w:t>топливораздаточных колонок</w:t>
                  </w:r>
                  <w:r w:rsidR="000377D9">
                    <w:t>, шт.</w:t>
                  </w:r>
                  <w:r w:rsidR="000377D9" w:rsidRPr="00EB0E29">
                    <w:t>:</w:t>
                  </w:r>
                </w:p>
              </w:tc>
              <w:tc>
                <w:tcPr>
                  <w:tcW w:w="6482" w:type="dxa"/>
                </w:tcPr>
                <w:p w:rsidR="000377D9" w:rsidRDefault="000377D9" w:rsidP="00787813">
                  <w:pPr>
                    <w:spacing w:line="36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>______</w:t>
                  </w:r>
                </w:p>
              </w:tc>
            </w:tr>
            <w:tr w:rsidR="000377D9" w:rsidTr="00520805">
              <w:trPr>
                <w:trHeight w:val="56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0377D9" w:rsidRDefault="00520805" w:rsidP="00520805">
                  <w:r w:rsidRPr="00A2054A">
                    <w:t>2</w:t>
                  </w:r>
                  <w:r w:rsidR="000377D9" w:rsidRPr="004859CB">
                    <w:t>.</w:t>
                  </w:r>
                  <w:r w:rsidR="000377D9">
                    <w:t>3.</w:t>
                  </w:r>
                  <w:r w:rsidR="000377D9" w:rsidRPr="004859CB">
                    <w:t xml:space="preserve"> </w:t>
                  </w:r>
                  <w:r>
                    <w:t>Электромагнитный клапан:</w:t>
                  </w:r>
                </w:p>
              </w:tc>
              <w:tc>
                <w:tcPr>
                  <w:tcW w:w="6482" w:type="dxa"/>
                </w:tcPr>
                <w:p w:rsidR="000377D9" w:rsidRDefault="0084150A" w:rsidP="00A8014C">
                  <w:pPr>
                    <w:spacing w:before="120"/>
                  </w:pPr>
                  <w:r>
                    <w:rPr>
                      <w:noProof/>
                      <w:lang w:eastAsia="ru-RU"/>
                    </w:rPr>
                    <w:pict>
                      <v:rect id="_x0000_s1183" style="position:absolute;margin-left:183.75pt;margin-top:8.7pt;width:7.95pt;height:7.15pt;z-index:251797504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82" style="position:absolute;margin-left:67.75pt;margin-top:8.7pt;width:7.95pt;height:7.15pt;z-index:251796480;mso-position-horizontal-relative:text;mso-position-vertical-relative:text"/>
                    </w:pict>
                  </w:r>
                  <w:r w:rsidR="000377D9" w:rsidRPr="004859CB">
                    <w:t xml:space="preserve"> </w:t>
                  </w:r>
                  <w:r w:rsidR="00520805">
                    <w:t>с</w:t>
                  </w:r>
                  <w:r w:rsidR="00520805" w:rsidRPr="00A2054A">
                    <w:t xml:space="preserve">тандартный </w:t>
                  </w:r>
                  <w:r w:rsidR="000377D9">
                    <w:t xml:space="preserve">       </w:t>
                  </w:r>
                  <w:r w:rsidR="00520805">
                    <w:t xml:space="preserve">   </w:t>
                  </w:r>
                  <w:r w:rsidR="000377D9">
                    <w:t xml:space="preserve">  </w:t>
                  </w:r>
                  <w:r w:rsidR="00520805">
                    <w:t>двухступенчатый</w:t>
                  </w:r>
                </w:p>
              </w:tc>
            </w:tr>
            <w:tr w:rsidR="000377D9" w:rsidTr="00A8014C">
              <w:trPr>
                <w:trHeight w:val="56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0377D9" w:rsidRPr="004859CB" w:rsidRDefault="00A8014C" w:rsidP="00A8014C">
                  <w:r>
                    <w:t>2</w:t>
                  </w:r>
                  <w:r w:rsidR="000377D9">
                    <w:t xml:space="preserve">.4. </w:t>
                  </w:r>
                  <w:proofErr w:type="spellStart"/>
                  <w:r>
                    <w:t>Электрообогрев</w:t>
                  </w:r>
                  <w:proofErr w:type="spellEnd"/>
                  <w:r w:rsidR="007F4710">
                    <w:t xml:space="preserve"> </w:t>
                  </w:r>
                  <w:r>
                    <w:t xml:space="preserve"> электроники:</w:t>
                  </w:r>
                </w:p>
              </w:tc>
              <w:tc>
                <w:tcPr>
                  <w:tcW w:w="6482" w:type="dxa"/>
                </w:tcPr>
                <w:p w:rsidR="000377D9" w:rsidRDefault="0084150A" w:rsidP="00520805">
                  <w:pPr>
                    <w:spacing w:before="12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189" style="position:absolute;margin-left:58.35pt;margin-top:9.85pt;width:7.7pt;height:7.15pt;z-index:25180364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188" style="position:absolute;margin-left:14.6pt;margin-top:9.85pt;width:7.7pt;height:7.15pt;z-index:251802624;mso-position-horizontal-relative:text;mso-position-vertical-relative:text"/>
                    </w:pict>
                  </w:r>
                  <w:r w:rsidR="000377D9">
                    <w:rPr>
                      <w:noProof/>
                      <w:lang w:eastAsia="ru-RU"/>
                    </w:rPr>
                    <w:t>да           нет</w:t>
                  </w:r>
                </w:p>
              </w:tc>
            </w:tr>
            <w:tr w:rsidR="0005036B" w:rsidTr="00A8014C">
              <w:trPr>
                <w:trHeight w:val="56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05036B" w:rsidRDefault="0005036B" w:rsidP="00A8014C">
                  <w:r>
                    <w:t>2.5. Расположение топливораздаточной колонки:</w:t>
                  </w:r>
                </w:p>
              </w:tc>
              <w:tc>
                <w:tcPr>
                  <w:tcW w:w="6482" w:type="dxa"/>
                </w:tcPr>
                <w:p w:rsidR="0005036B" w:rsidRDefault="0084150A" w:rsidP="00520805">
                  <w:pPr>
                    <w:spacing w:before="12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240" style="position:absolute;margin-left:42.1pt;margin-top:8.8pt;width:7.7pt;height:7.15pt;z-index:25184972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41" style="position:absolute;margin-left:126.75pt;margin-top:8.8pt;width:7.7pt;height:7.15pt;z-index:251850752;mso-position-horizontal-relative:text;mso-position-vertical-relative:text"/>
                    </w:pict>
                  </w:r>
                  <w:r w:rsidR="0005036B">
                    <w:rPr>
                      <w:noProof/>
                      <w:lang w:eastAsia="ru-RU"/>
                    </w:rPr>
                    <w:t>на раме               вне рамы</w:t>
                  </w:r>
                </w:p>
              </w:tc>
            </w:tr>
            <w:tr w:rsidR="00556A52" w:rsidTr="00A8014C">
              <w:trPr>
                <w:trHeight w:val="56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556A52" w:rsidRDefault="00556A52" w:rsidP="00556A52">
                  <w:r>
                    <w:t>2.6. Механизм возврата шланга:</w:t>
                  </w:r>
                </w:p>
              </w:tc>
              <w:tc>
                <w:tcPr>
                  <w:tcW w:w="6482" w:type="dxa"/>
                </w:tcPr>
                <w:p w:rsidR="00556A52" w:rsidRDefault="00556A52" w:rsidP="00520805">
                  <w:pPr>
                    <w:spacing w:before="12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250" style="position:absolute;margin-left:58.35pt;margin-top:8.7pt;width:7.7pt;height:7.15pt;z-index:25187123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49" style="position:absolute;margin-left:14.6pt;margin-top:8.7pt;width:7.7pt;height:7.15pt;z-index:25187020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t>да           нет</w:t>
                  </w:r>
                </w:p>
              </w:tc>
            </w:tr>
          </w:tbl>
          <w:p w:rsidR="004859CB" w:rsidRPr="00A2054A" w:rsidRDefault="004859CB" w:rsidP="000E7321">
            <w:r>
              <w:t xml:space="preserve"> </w:t>
            </w:r>
          </w:p>
        </w:tc>
      </w:tr>
      <w:tr w:rsidR="00000DCF" w:rsidRPr="00563BA8" w:rsidTr="004859CB">
        <w:tc>
          <w:tcPr>
            <w:tcW w:w="10466" w:type="dxa"/>
            <w:gridSpan w:val="6"/>
            <w:vAlign w:val="center"/>
          </w:tcPr>
          <w:p w:rsidR="00A2054A" w:rsidRDefault="00A2054A" w:rsidP="009D1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DCF" w:rsidRDefault="00000DCF" w:rsidP="009D1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54A">
              <w:rPr>
                <w:rFonts w:ascii="Arial" w:hAnsi="Arial" w:cs="Arial"/>
                <w:b/>
                <w:sz w:val="20"/>
                <w:szCs w:val="20"/>
              </w:rPr>
              <w:t xml:space="preserve">Насосный агрегат </w:t>
            </w:r>
          </w:p>
          <w:p w:rsidR="0056044F" w:rsidRDefault="0056044F" w:rsidP="009D1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35"/>
              <w:gridCol w:w="6515"/>
            </w:tblGrid>
            <w:tr w:rsidR="0056044F" w:rsidTr="00964E9B">
              <w:trPr>
                <w:trHeight w:val="114"/>
                <w:tblCellSpacing w:w="11" w:type="dxa"/>
              </w:trPr>
              <w:tc>
                <w:tcPr>
                  <w:tcW w:w="3702" w:type="dxa"/>
                </w:tcPr>
                <w:p w:rsidR="0056044F" w:rsidRDefault="0056044F" w:rsidP="00964E9B">
                  <w:pPr>
                    <w:spacing w:line="360" w:lineRule="auto"/>
                  </w:pPr>
                  <w:r>
                    <w:t xml:space="preserve">3.1. </w:t>
                  </w:r>
                  <w:r w:rsidRPr="00000DCF">
                    <w:t>Тип заправочного насоса:</w:t>
                  </w:r>
                </w:p>
              </w:tc>
              <w:tc>
                <w:tcPr>
                  <w:tcW w:w="6482" w:type="dxa"/>
                </w:tcPr>
                <w:p w:rsidR="0056044F" w:rsidRPr="00787813" w:rsidRDefault="0084150A" w:rsidP="0056044F">
                  <w:pPr>
                    <w:spacing w:line="360" w:lineRule="auto"/>
                  </w:pPr>
                  <w:r>
                    <w:rPr>
                      <w:noProof/>
                      <w:lang w:eastAsia="ru-RU"/>
                    </w:rPr>
                    <w:pict>
                      <v:rect id="_x0000_s1206" style="position:absolute;margin-left:18.25pt;margin-top:3.85pt;width:7.7pt;height:7.15pt;z-index:251822080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11" style="position:absolute;margin-left:115.05pt;margin-top:3.1pt;width:7.7pt;height:7.15pt;z-index:251827200;mso-position-horizontal-relative:text;mso-position-vertical-relative:text"/>
                    </w:pict>
                  </w:r>
                  <w:r w:rsidR="0056044F">
                    <w:rPr>
                      <w:lang w:val="en-US"/>
                    </w:rPr>
                    <w:t>NZ</w:t>
                  </w:r>
                  <w:r w:rsidR="0056044F">
                    <w:t xml:space="preserve">            </w:t>
                  </w:r>
                  <w:r w:rsidR="0056044F" w:rsidRPr="00787813">
                    <w:t xml:space="preserve"> </w:t>
                  </w:r>
                  <w:proofErr w:type="spellStart"/>
                  <w:r w:rsidR="0056044F">
                    <w:rPr>
                      <w:lang w:val="en-US"/>
                    </w:rPr>
                    <w:t>Corken</w:t>
                  </w:r>
                  <w:proofErr w:type="spellEnd"/>
                  <w:r w:rsidR="0056044F" w:rsidRPr="00556A52">
                    <w:t xml:space="preserve"> </w:t>
                  </w:r>
                  <w:r w:rsidR="0056044F">
                    <w:rPr>
                      <w:lang w:val="en-US"/>
                    </w:rPr>
                    <w:t>FD</w:t>
                  </w:r>
                  <w:r w:rsidR="0056044F" w:rsidRPr="00556A52">
                    <w:t>-150</w:t>
                  </w:r>
                  <w:r w:rsidR="0056044F" w:rsidRPr="000377D9">
                    <w:t xml:space="preserve">         </w:t>
                  </w:r>
                  <w:r w:rsidR="0056044F">
                    <w:t xml:space="preserve"> </w:t>
                  </w:r>
                </w:p>
              </w:tc>
            </w:tr>
            <w:tr w:rsidR="0056044F" w:rsidTr="00964E9B">
              <w:trPr>
                <w:trHeight w:val="617"/>
                <w:tblCellSpacing w:w="11" w:type="dxa"/>
              </w:trPr>
              <w:tc>
                <w:tcPr>
                  <w:tcW w:w="3702" w:type="dxa"/>
                </w:tcPr>
                <w:p w:rsidR="0056044F" w:rsidRDefault="003268FD" w:rsidP="00964E9B">
                  <w:r>
                    <w:t>3</w:t>
                  </w:r>
                  <w:r w:rsidR="0056044F">
                    <w:t>.2. П</w:t>
                  </w:r>
                  <w:r w:rsidR="0056044F" w:rsidRPr="00000DCF">
                    <w:t>роизводительность насоса</w:t>
                  </w:r>
                  <w:r w:rsidR="0056044F">
                    <w:t xml:space="preserve">, </w:t>
                  </w:r>
                  <w:proofErr w:type="gramStart"/>
                  <w:r w:rsidR="0056044F">
                    <w:t>л</w:t>
                  </w:r>
                  <w:proofErr w:type="gramEnd"/>
                  <w:r w:rsidR="0056044F">
                    <w:t>/мин</w:t>
                  </w:r>
                  <w:r w:rsidR="0056044F" w:rsidRPr="00000DCF">
                    <w:t>:</w:t>
                  </w:r>
                </w:p>
              </w:tc>
              <w:tc>
                <w:tcPr>
                  <w:tcW w:w="6482" w:type="dxa"/>
                </w:tcPr>
                <w:p w:rsidR="0056044F" w:rsidRDefault="0084150A" w:rsidP="00964E9B">
                  <w:pPr>
                    <w:spacing w:line="36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213" style="position:absolute;margin-left:115.3pt;margin-top:2.65pt;width:7.7pt;height:7.15pt;z-index:25182924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12" style="position:absolute;margin-left:18.25pt;margin-top:2.65pt;width:7.7pt;height:7.15pt;z-index:251828224;mso-position-horizontal-relative:text;mso-position-vertical-relative:text"/>
                    </w:pict>
                  </w:r>
                  <w:r w:rsidR="0056044F">
                    <w:rPr>
                      <w:noProof/>
                      <w:lang w:eastAsia="ru-RU"/>
                    </w:rPr>
                    <w:t xml:space="preserve">50              </w:t>
                  </w:r>
                  <w:r w:rsidR="003268FD">
                    <w:rPr>
                      <w:noProof/>
                      <w:lang w:eastAsia="ru-RU"/>
                    </w:rPr>
                    <w:t xml:space="preserve">                   </w:t>
                  </w:r>
                  <w:r w:rsidR="0056044F">
                    <w:rPr>
                      <w:noProof/>
                      <w:lang w:eastAsia="ru-RU"/>
                    </w:rPr>
                    <w:t>100</w:t>
                  </w:r>
                </w:p>
              </w:tc>
            </w:tr>
            <w:tr w:rsidR="0056044F" w:rsidTr="00964E9B">
              <w:trPr>
                <w:trHeight w:val="56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56044F" w:rsidRDefault="003268FD" w:rsidP="00020D4B">
                  <w:r>
                    <w:t>3</w:t>
                  </w:r>
                  <w:r w:rsidR="0056044F" w:rsidRPr="004859CB">
                    <w:t>.</w:t>
                  </w:r>
                  <w:r w:rsidR="0056044F">
                    <w:t>3.</w:t>
                  </w:r>
                  <w:r w:rsidR="0056044F" w:rsidRPr="004859CB">
                    <w:t xml:space="preserve"> </w:t>
                  </w:r>
                  <w:r w:rsidRPr="00000DCF">
                    <w:rPr>
                      <w:noProof/>
                      <w:lang w:eastAsia="ru-RU"/>
                    </w:rPr>
                    <w:t>Дополнительный н</w:t>
                  </w:r>
                  <w:r>
                    <w:rPr>
                      <w:noProof/>
                      <w:lang w:eastAsia="ru-RU"/>
                    </w:rPr>
                    <w:t xml:space="preserve">асосный агрегат для </w:t>
                  </w:r>
                  <w:r w:rsidR="00020D4B" w:rsidRPr="00020D4B">
                    <w:rPr>
                      <w:noProof/>
                      <w:lang w:eastAsia="ru-RU"/>
                    </w:rPr>
                    <w:t>наполнения</w:t>
                  </w:r>
                  <w:r>
                    <w:rPr>
                      <w:noProof/>
                      <w:lang w:eastAsia="ru-RU"/>
                    </w:rPr>
                    <w:t xml:space="preserve"> резервуаров, 220 л/мин:</w:t>
                  </w:r>
                </w:p>
              </w:tc>
              <w:tc>
                <w:tcPr>
                  <w:tcW w:w="6482" w:type="dxa"/>
                </w:tcPr>
                <w:p w:rsidR="0056044F" w:rsidRDefault="0084150A" w:rsidP="003268FD">
                  <w:pPr>
                    <w:spacing w:before="120"/>
                  </w:pPr>
                  <w:r>
                    <w:rPr>
                      <w:noProof/>
                      <w:lang w:eastAsia="ru-RU"/>
                    </w:rPr>
                    <w:pict>
                      <v:rect id="_x0000_s1208" style="position:absolute;margin-left:115.05pt;margin-top:8.7pt;width:7.95pt;height:7.15pt;z-index:251824128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07" style="position:absolute;margin-left:18.3pt;margin-top:8.7pt;width:7.95pt;height:7.15pt;z-index:251823104;mso-position-horizontal-relative:text;mso-position-vertical-relative:text"/>
                    </w:pict>
                  </w:r>
                  <w:r w:rsidR="0056044F" w:rsidRPr="004859CB">
                    <w:t xml:space="preserve"> </w:t>
                  </w:r>
                  <w:r w:rsidR="003268FD">
                    <w:t>да</w:t>
                  </w:r>
                  <w:r w:rsidR="0056044F" w:rsidRPr="00A2054A">
                    <w:t xml:space="preserve"> </w:t>
                  </w:r>
                  <w:r w:rsidR="0056044F">
                    <w:t xml:space="preserve">            </w:t>
                  </w:r>
                  <w:r w:rsidR="003268FD">
                    <w:t xml:space="preserve">                  нет</w:t>
                  </w:r>
                </w:p>
              </w:tc>
            </w:tr>
          </w:tbl>
          <w:p w:rsidR="007D075C" w:rsidRPr="00000DCF" w:rsidRDefault="007D075C" w:rsidP="007D075C">
            <w:pPr>
              <w:spacing w:after="240" w:line="276" w:lineRule="auto"/>
            </w:pPr>
          </w:p>
        </w:tc>
      </w:tr>
      <w:tr w:rsidR="00563BA8" w:rsidRPr="00563BA8" w:rsidTr="00EA2FA0">
        <w:trPr>
          <w:trHeight w:val="2830"/>
        </w:trPr>
        <w:tc>
          <w:tcPr>
            <w:tcW w:w="10466" w:type="dxa"/>
            <w:gridSpan w:val="6"/>
            <w:vAlign w:val="center"/>
          </w:tcPr>
          <w:p w:rsidR="000E7321" w:rsidRDefault="000E7321" w:rsidP="009D1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BA8" w:rsidRDefault="00563BA8" w:rsidP="009D1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321">
              <w:rPr>
                <w:rFonts w:ascii="Arial" w:hAnsi="Arial" w:cs="Arial"/>
                <w:b/>
                <w:sz w:val="20"/>
                <w:szCs w:val="20"/>
              </w:rPr>
              <w:t>Дополнительное оборудование</w:t>
            </w:r>
          </w:p>
          <w:p w:rsidR="000E7321" w:rsidRDefault="000E7321" w:rsidP="009D14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35"/>
              <w:gridCol w:w="6515"/>
            </w:tblGrid>
            <w:tr w:rsidR="000E7321" w:rsidTr="00B346A8">
              <w:trPr>
                <w:trHeight w:val="1126"/>
                <w:tblCellSpacing w:w="11" w:type="dxa"/>
              </w:trPr>
              <w:tc>
                <w:tcPr>
                  <w:tcW w:w="3702" w:type="dxa"/>
                </w:tcPr>
                <w:p w:rsidR="000E7321" w:rsidRDefault="00EA2FA0" w:rsidP="000E7321">
                  <w:pPr>
                    <w:spacing w:line="360" w:lineRule="auto"/>
                  </w:pPr>
                  <w:r>
                    <w:t>4</w:t>
                  </w:r>
                  <w:r w:rsidR="000E7321">
                    <w:t xml:space="preserve">.1. </w:t>
                  </w:r>
                  <w:r w:rsidR="004F2280">
                    <w:t xml:space="preserve">Контроль </w:t>
                  </w:r>
                  <w:r w:rsidR="000E7321">
                    <w:t>«сухого хода»:</w:t>
                  </w:r>
                </w:p>
                <w:p w:rsidR="000E7321" w:rsidRDefault="000E7321" w:rsidP="000E7321">
                  <w:pPr>
                    <w:ind w:firstLine="329"/>
                  </w:pPr>
                  <w:r>
                    <w:t>а) основной насос</w:t>
                  </w:r>
                </w:p>
                <w:p w:rsidR="000E7321" w:rsidRDefault="000E7321" w:rsidP="000E7321">
                  <w:pPr>
                    <w:ind w:firstLine="329"/>
                  </w:pPr>
                  <w:r>
                    <w:t>б) дополнительный насос</w:t>
                  </w:r>
                </w:p>
              </w:tc>
              <w:tc>
                <w:tcPr>
                  <w:tcW w:w="6482" w:type="dxa"/>
                </w:tcPr>
                <w:p w:rsidR="000E7321" w:rsidRDefault="000E7321" w:rsidP="00964E9B">
                  <w:pPr>
                    <w:spacing w:line="360" w:lineRule="auto"/>
                  </w:pPr>
                </w:p>
                <w:p w:rsidR="000E7321" w:rsidRDefault="0084150A" w:rsidP="00B346A8">
                  <w:r>
                    <w:rPr>
                      <w:noProof/>
                      <w:lang w:eastAsia="ru-RU"/>
                    </w:rPr>
                    <w:pict>
                      <v:rect id="_x0000_s1230" style="position:absolute;margin-left:77.7pt;margin-top:2.1pt;width:7.7pt;height:7.15pt;z-index:251840512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29" style="position:absolute;margin-left:14.6pt;margin-top:2.85pt;width:7.7pt;height:7.15pt;z-index:251839488"/>
                    </w:pict>
                  </w:r>
                  <w:r w:rsidR="000E7321">
                    <w:t>да</w:t>
                  </w:r>
                  <w:r w:rsidR="000E7321" w:rsidRPr="00787813">
                    <w:t xml:space="preserve">           </w:t>
                  </w:r>
                  <w:r w:rsidR="000E7321" w:rsidRPr="00531D4C">
                    <w:t xml:space="preserve">  </w:t>
                  </w:r>
                  <w:r w:rsidR="000E7321">
                    <w:t xml:space="preserve">      нет         </w:t>
                  </w:r>
                </w:p>
                <w:p w:rsidR="000E7321" w:rsidRPr="000E7321" w:rsidRDefault="0084150A" w:rsidP="00B346A8">
                  <w:r>
                    <w:rPr>
                      <w:noProof/>
                      <w:lang w:eastAsia="ru-RU"/>
                    </w:rPr>
                    <w:pict>
                      <v:rect id="_x0000_s1231" style="position:absolute;margin-left:15.25pt;margin-top:1.65pt;width:7.7pt;height:7.15pt;z-index:251841536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33" style="position:absolute;margin-left:77.7pt;margin-top:1.65pt;width:7.7pt;height:7.15pt;z-index:251843584"/>
                    </w:pict>
                  </w:r>
                  <w:r w:rsidR="000E7321">
                    <w:t xml:space="preserve">да            </w:t>
                  </w:r>
                  <w:r w:rsidR="000E7321" w:rsidRPr="00531D4C">
                    <w:t xml:space="preserve">  </w:t>
                  </w:r>
                  <w:r w:rsidR="000E7321">
                    <w:t xml:space="preserve">     нет    </w:t>
                  </w:r>
                  <w:r w:rsidR="000E7321" w:rsidRPr="00787813">
                    <w:t xml:space="preserve">          </w:t>
                  </w:r>
                  <w:r w:rsidR="000E7321">
                    <w:t xml:space="preserve">    </w:t>
                  </w:r>
                </w:p>
              </w:tc>
            </w:tr>
            <w:tr w:rsidR="000E7321" w:rsidTr="00964E9B">
              <w:trPr>
                <w:trHeight w:val="617"/>
                <w:tblCellSpacing w:w="11" w:type="dxa"/>
              </w:trPr>
              <w:tc>
                <w:tcPr>
                  <w:tcW w:w="3702" w:type="dxa"/>
                </w:tcPr>
                <w:p w:rsidR="000E7321" w:rsidRDefault="00EA2FA0" w:rsidP="004F2280">
                  <w:r>
                    <w:t>4</w:t>
                  </w:r>
                  <w:r w:rsidR="000E7321">
                    <w:t xml:space="preserve">.2. </w:t>
                  </w:r>
                  <w:r w:rsidR="004F2280">
                    <w:t>Контроль максимального давления</w:t>
                  </w:r>
                  <w:r w:rsidR="000E7321" w:rsidRPr="00EB0E29">
                    <w:t>:</w:t>
                  </w:r>
                </w:p>
                <w:p w:rsidR="004F2280" w:rsidRDefault="004F2280" w:rsidP="004F2280">
                  <w:pPr>
                    <w:spacing w:line="120" w:lineRule="auto"/>
                  </w:pPr>
                </w:p>
                <w:p w:rsidR="004F2280" w:rsidRDefault="004F2280" w:rsidP="004F2280">
                  <w:pPr>
                    <w:ind w:firstLine="329"/>
                  </w:pPr>
                  <w:r>
                    <w:t>а) основной насос</w:t>
                  </w:r>
                </w:p>
                <w:p w:rsidR="004F2280" w:rsidRDefault="004F2280" w:rsidP="004F2280">
                  <w:pPr>
                    <w:spacing w:line="360" w:lineRule="auto"/>
                    <w:ind w:firstLine="329"/>
                  </w:pPr>
                  <w:r>
                    <w:t>б) дополнительный насос</w:t>
                  </w:r>
                </w:p>
              </w:tc>
              <w:tc>
                <w:tcPr>
                  <w:tcW w:w="6482" w:type="dxa"/>
                </w:tcPr>
                <w:p w:rsidR="000E7321" w:rsidRDefault="000E7321" w:rsidP="00964E9B">
                  <w:pPr>
                    <w:spacing w:line="360" w:lineRule="auto"/>
                    <w:rPr>
                      <w:noProof/>
                      <w:lang w:eastAsia="ru-RU"/>
                    </w:rPr>
                  </w:pPr>
                </w:p>
                <w:p w:rsidR="004F5418" w:rsidRDefault="004F5418" w:rsidP="004F5418">
                  <w:pPr>
                    <w:spacing w:line="180" w:lineRule="auto"/>
                    <w:rPr>
                      <w:noProof/>
                      <w:lang w:eastAsia="ru-RU"/>
                    </w:rPr>
                  </w:pPr>
                </w:p>
                <w:p w:rsidR="004F5418" w:rsidRDefault="0084150A" w:rsidP="00B346A8">
                  <w:r>
                    <w:rPr>
                      <w:noProof/>
                      <w:lang w:eastAsia="ru-RU"/>
                    </w:rPr>
                    <w:pict>
                      <v:rect id="_x0000_s1237" style="position:absolute;margin-left:77.7pt;margin-top:2.1pt;width:7.7pt;height:7.15pt;z-index:251846656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36" style="position:absolute;margin-left:14.6pt;margin-top:2.85pt;width:7.7pt;height:7.15pt;z-index:251845632"/>
                    </w:pict>
                  </w:r>
                  <w:r w:rsidR="004F5418">
                    <w:t>да</w:t>
                  </w:r>
                  <w:r w:rsidR="004F5418" w:rsidRPr="00787813">
                    <w:t xml:space="preserve">           </w:t>
                  </w:r>
                  <w:r w:rsidR="004F5418" w:rsidRPr="00531D4C">
                    <w:t xml:space="preserve">  </w:t>
                  </w:r>
                  <w:r w:rsidR="004F5418">
                    <w:t xml:space="preserve">      нет         </w:t>
                  </w:r>
                </w:p>
                <w:p w:rsidR="004F5418" w:rsidRDefault="0084150A" w:rsidP="00B346A8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rect id="_x0000_s1238" style="position:absolute;margin-left:15.25pt;margin-top:1.65pt;width:7.7pt;height:7.15pt;z-index:251847680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39" style="position:absolute;margin-left:77.7pt;margin-top:1.65pt;width:7.7pt;height:7.15pt;z-index:251848704"/>
                    </w:pict>
                  </w:r>
                  <w:r w:rsidR="004F5418">
                    <w:t xml:space="preserve">да            </w:t>
                  </w:r>
                  <w:r w:rsidR="004F5418" w:rsidRPr="00531D4C">
                    <w:t xml:space="preserve">  </w:t>
                  </w:r>
                  <w:r w:rsidR="004F5418">
                    <w:t xml:space="preserve">     нет    </w:t>
                  </w:r>
                  <w:r w:rsidR="004F5418" w:rsidRPr="00787813">
                    <w:t xml:space="preserve">          </w:t>
                  </w:r>
                  <w:r w:rsidR="004F5418">
                    <w:t xml:space="preserve">    </w:t>
                  </w:r>
                </w:p>
              </w:tc>
            </w:tr>
            <w:tr w:rsidR="000E7321" w:rsidTr="00EA2FA0">
              <w:trPr>
                <w:trHeight w:val="567"/>
                <w:tblCellSpacing w:w="11" w:type="dxa"/>
              </w:trPr>
              <w:tc>
                <w:tcPr>
                  <w:tcW w:w="3702" w:type="dxa"/>
                  <w:vAlign w:val="center"/>
                </w:tcPr>
                <w:p w:rsidR="000E7321" w:rsidRDefault="00EA2FA0" w:rsidP="00EA2FA0">
                  <w:r>
                    <w:t>4</w:t>
                  </w:r>
                  <w:r w:rsidR="000E7321" w:rsidRPr="004859CB">
                    <w:t>.</w:t>
                  </w:r>
                  <w:r w:rsidR="000E7321">
                    <w:t>3.</w:t>
                  </w:r>
                  <w:r w:rsidR="000E7321" w:rsidRPr="004859CB">
                    <w:t xml:space="preserve"> </w:t>
                  </w:r>
                  <w:r>
                    <w:t>Щит электроуправления</w:t>
                  </w:r>
                  <w:r w:rsidR="000E7321">
                    <w:t>:</w:t>
                  </w:r>
                </w:p>
              </w:tc>
              <w:tc>
                <w:tcPr>
                  <w:tcW w:w="6482" w:type="dxa"/>
                  <w:vAlign w:val="center"/>
                </w:tcPr>
                <w:p w:rsidR="000E7321" w:rsidRDefault="0084150A" w:rsidP="00EA2FA0">
                  <w:pPr>
                    <w:spacing w:line="276" w:lineRule="auto"/>
                  </w:pPr>
                  <w:r>
                    <w:rPr>
                      <w:noProof/>
                      <w:lang w:eastAsia="ru-RU"/>
                    </w:rPr>
                    <w:pict>
                      <v:rect id="_x0000_s1245" style="position:absolute;margin-left:77.7pt;margin-top:2.1pt;width:7.7pt;height:7.15pt;z-index:251855872;mso-position-horizontal-relative:text;mso-position-vertical-relative:tex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rect id="_x0000_s1244" style="position:absolute;margin-left:14.6pt;margin-top:2.85pt;width:7.7pt;height:7.15pt;z-index:251854848;mso-position-horizontal-relative:text;mso-position-vertical-relative:text"/>
                    </w:pict>
                  </w:r>
                  <w:r w:rsidR="00EA2FA0">
                    <w:t>да</w:t>
                  </w:r>
                  <w:r w:rsidR="00EA2FA0" w:rsidRPr="00787813">
                    <w:t xml:space="preserve">           </w:t>
                  </w:r>
                  <w:r w:rsidR="00EA2FA0" w:rsidRPr="00531D4C">
                    <w:t xml:space="preserve">  </w:t>
                  </w:r>
                  <w:r w:rsidR="00EA2FA0">
                    <w:t xml:space="preserve">      нет        </w:t>
                  </w:r>
                  <w:r w:rsidR="000E7321" w:rsidRPr="004859CB">
                    <w:t xml:space="preserve"> </w:t>
                  </w:r>
                </w:p>
              </w:tc>
            </w:tr>
          </w:tbl>
          <w:p w:rsidR="00C15884" w:rsidRPr="009B32FD" w:rsidRDefault="00C15884" w:rsidP="00F522B1">
            <w:pPr>
              <w:spacing w:after="120" w:line="360" w:lineRule="auto"/>
              <w:rPr>
                <w:noProof/>
                <w:lang w:eastAsia="ru-RU"/>
              </w:rPr>
            </w:pPr>
          </w:p>
        </w:tc>
      </w:tr>
      <w:tr w:rsidR="00563BA8" w:rsidRPr="00563BA8" w:rsidTr="007759CD">
        <w:trPr>
          <w:trHeight w:val="1238"/>
        </w:trPr>
        <w:tc>
          <w:tcPr>
            <w:tcW w:w="10466" w:type="dxa"/>
            <w:gridSpan w:val="6"/>
          </w:tcPr>
          <w:p w:rsidR="00677C0D" w:rsidRDefault="00677C0D" w:rsidP="00677C0D">
            <w:r>
              <w:t xml:space="preserve">   </w:t>
            </w:r>
          </w:p>
          <w:p w:rsidR="00563BA8" w:rsidRPr="00563BA8" w:rsidRDefault="00677C0D" w:rsidP="00677C0D">
            <w:r>
              <w:t xml:space="preserve">   5</w:t>
            </w:r>
            <w:r w:rsidR="007D075C">
              <w:t xml:space="preserve">.0. </w:t>
            </w:r>
            <w:r w:rsidR="007978B5">
              <w:t>Примечания</w:t>
            </w:r>
            <w:r w:rsidR="00563BA8">
              <w:t xml:space="preserve"> </w:t>
            </w:r>
          </w:p>
        </w:tc>
      </w:tr>
    </w:tbl>
    <w:p w:rsidR="007759CD" w:rsidRDefault="007759CD" w:rsidP="007F4710">
      <w:pPr>
        <w:ind w:hanging="709"/>
        <w:rPr>
          <w:vertAlign w:val="superscript"/>
        </w:rPr>
      </w:pPr>
    </w:p>
    <w:p w:rsidR="007F4710" w:rsidRDefault="007F4710" w:rsidP="007F4710">
      <w:pPr>
        <w:ind w:hanging="709"/>
      </w:pPr>
      <w:r w:rsidRPr="007F4710">
        <w:rPr>
          <w:vertAlign w:val="superscript"/>
        </w:rPr>
        <w:t>1</w:t>
      </w:r>
      <w:r>
        <w:t>Перечень поставляемых топливораздаточных колонок:</w:t>
      </w:r>
    </w:p>
    <w:p w:rsidR="000A67B3" w:rsidRDefault="000A67B3" w:rsidP="007F4710">
      <w:pPr>
        <w:ind w:hanging="709"/>
      </w:pPr>
    </w:p>
    <w:tbl>
      <w:tblPr>
        <w:tblStyle w:val="a3"/>
        <w:tblW w:w="10490" w:type="dxa"/>
        <w:tblInd w:w="-601" w:type="dxa"/>
        <w:tblLook w:val="04A0"/>
      </w:tblPr>
      <w:tblGrid>
        <w:gridCol w:w="2123"/>
        <w:gridCol w:w="6666"/>
        <w:gridCol w:w="1701"/>
      </w:tblGrid>
      <w:tr w:rsidR="000A67B3" w:rsidTr="000A67B3">
        <w:tc>
          <w:tcPr>
            <w:tcW w:w="2123" w:type="dxa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66" w:type="dxa"/>
            <w:vAlign w:val="center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76A">
              <w:rPr>
                <w:b/>
                <w:color w:val="000000"/>
                <w:sz w:val="18"/>
                <w:szCs w:val="18"/>
              </w:rPr>
              <w:t xml:space="preserve">Наименование колонки. </w:t>
            </w:r>
            <w:r>
              <w:rPr>
                <w:b/>
                <w:color w:val="000000"/>
                <w:sz w:val="18"/>
                <w:szCs w:val="18"/>
              </w:rPr>
              <w:t>Описание</w:t>
            </w:r>
            <w:r w:rsidRPr="005B476A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B476A">
              <w:rPr>
                <w:b/>
                <w:color w:val="000000"/>
                <w:sz w:val="18"/>
                <w:szCs w:val="18"/>
                <w:lang w:val="en-US"/>
              </w:rPr>
              <w:t>FAS</w:t>
            </w:r>
            <w:r w:rsidRPr="005B476A">
              <w:rPr>
                <w:b/>
                <w:color w:val="000000"/>
                <w:sz w:val="18"/>
                <w:szCs w:val="18"/>
              </w:rPr>
              <w:t xml:space="preserve"> номер по каталогу</w:t>
            </w:r>
          </w:p>
        </w:tc>
      </w:tr>
      <w:tr w:rsidR="000A67B3" w:rsidTr="000A67B3">
        <w:trPr>
          <w:trHeight w:val="1781"/>
        </w:trPr>
        <w:tc>
          <w:tcPr>
            <w:tcW w:w="2123" w:type="dxa"/>
          </w:tcPr>
          <w:p w:rsidR="000A67B3" w:rsidRDefault="000A67B3" w:rsidP="002E69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737">
              <w:rPr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71755</wp:posOffset>
                  </wp:positionV>
                  <wp:extent cx="600710" cy="971550"/>
                  <wp:effectExtent l="0" t="0" r="8890" b="0"/>
                  <wp:wrapSquare wrapText="bothSides"/>
                  <wp:docPr id="2" name="Рисунок 3" descr="\\Server\group$\Коммерческий\Пантелеева Т\FAS 120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group$\Коммерческий\Пантелеева Т\FAS 120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6" w:type="dxa"/>
            <w:vAlign w:val="center"/>
          </w:tcPr>
          <w:p w:rsidR="000A67B3" w:rsidRPr="00C450B8" w:rsidRDefault="000A67B3" w:rsidP="00C450B8">
            <w:pPr>
              <w:pStyle w:val="TableParagraph"/>
              <w:tabs>
                <w:tab w:val="left" w:pos="4621"/>
              </w:tabs>
              <w:spacing w:before="44" w:line="242" w:lineRule="auto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 xml:space="preserve">Электронная заправочная колонка </w:t>
            </w:r>
            <w:r w:rsidRPr="00C450B8">
              <w:rPr>
                <w:rFonts w:ascii="Arial" w:hAnsi="Arial" w:cs="Arial"/>
                <w:b/>
                <w:sz w:val="18"/>
                <w:szCs w:val="18"/>
              </w:rPr>
              <w:t xml:space="preserve">тип FAS-120 ЕМ </w:t>
            </w:r>
            <w:r w:rsidRPr="00C450B8">
              <w:rPr>
                <w:rFonts w:ascii="Arial" w:hAnsi="Arial" w:cs="Arial"/>
                <w:sz w:val="18"/>
                <w:szCs w:val="18"/>
              </w:rPr>
              <w:t>для отпуска СУГ потребителю в литрах и килограммах.</w:t>
            </w:r>
          </w:p>
          <w:p w:rsidR="000A67B3" w:rsidRPr="00C450B8" w:rsidRDefault="000A67B3" w:rsidP="00C450B8">
            <w:pPr>
              <w:pStyle w:val="Default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Исполнение корпуса: нержавеющая</w:t>
            </w:r>
            <w:r w:rsidRPr="00C450B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50B8">
              <w:rPr>
                <w:rFonts w:ascii="Arial" w:hAnsi="Arial" w:cs="Arial"/>
                <w:sz w:val="18"/>
                <w:szCs w:val="18"/>
              </w:rPr>
              <w:t xml:space="preserve">сталь. </w:t>
            </w:r>
          </w:p>
          <w:p w:rsidR="000A67B3" w:rsidRPr="00C450B8" w:rsidRDefault="000A67B3" w:rsidP="00C450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Стандартная электроника ER 4/5 и гидравлический блок в исполнении Е.</w:t>
            </w:r>
          </w:p>
        </w:tc>
        <w:tc>
          <w:tcPr>
            <w:tcW w:w="1701" w:type="dxa"/>
            <w:vAlign w:val="center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61">
              <w:rPr>
                <w:b/>
                <w:color w:val="000000"/>
                <w:sz w:val="18"/>
                <w:szCs w:val="18"/>
              </w:rPr>
              <w:t>354</w:t>
            </w:r>
            <w:r>
              <w:rPr>
                <w:b/>
                <w:color w:val="000000"/>
                <w:sz w:val="18"/>
                <w:szCs w:val="18"/>
              </w:rPr>
              <w:t>733</w:t>
            </w:r>
          </w:p>
        </w:tc>
      </w:tr>
      <w:tr w:rsidR="000A67B3" w:rsidTr="000A67B3">
        <w:trPr>
          <w:trHeight w:val="1737"/>
        </w:trPr>
        <w:tc>
          <w:tcPr>
            <w:tcW w:w="2123" w:type="dxa"/>
          </w:tcPr>
          <w:p w:rsidR="000A67B3" w:rsidRDefault="000A67B3" w:rsidP="002E69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476A">
              <w:rPr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114935</wp:posOffset>
                  </wp:positionV>
                  <wp:extent cx="504190" cy="866775"/>
                  <wp:effectExtent l="19050" t="0" r="0" b="0"/>
                  <wp:wrapSquare wrapText="bothSides"/>
                  <wp:docPr id="7" name="Рисунок 2" descr="\\Server\group$\Коммерческий\Пантелеева Т\Fas 220 и 230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group$\Коммерческий\Пантелеева Т\Fas 220 и 230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6" w:type="dxa"/>
            <w:vAlign w:val="center"/>
          </w:tcPr>
          <w:p w:rsidR="000A67B3" w:rsidRPr="00C450B8" w:rsidRDefault="000A67B3" w:rsidP="00C450B8">
            <w:pPr>
              <w:pStyle w:val="TableParagraph"/>
              <w:spacing w:before="44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 xml:space="preserve">Электронная заправочная колонка </w:t>
            </w:r>
            <w:r w:rsidRPr="00C450B8">
              <w:rPr>
                <w:rFonts w:ascii="Arial" w:hAnsi="Arial" w:cs="Arial"/>
                <w:b/>
                <w:sz w:val="18"/>
                <w:szCs w:val="18"/>
              </w:rPr>
              <w:t>тип FAS-220</w:t>
            </w:r>
          </w:p>
          <w:p w:rsidR="000A67B3" w:rsidRPr="00C450B8" w:rsidRDefault="000A67B3" w:rsidP="00C450B8">
            <w:pPr>
              <w:pStyle w:val="TableParagraph"/>
              <w:spacing w:before="3" w:line="242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для отпуска СУГ потребителю в литрах и килограммах.</w:t>
            </w:r>
          </w:p>
          <w:p w:rsidR="000A67B3" w:rsidRPr="00C450B8" w:rsidRDefault="000A67B3" w:rsidP="00C450B8">
            <w:pPr>
              <w:pStyle w:val="TableParagraph"/>
              <w:spacing w:before="3" w:line="242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Исполнение корпуса: нержавеющая сталь</w:t>
            </w:r>
            <w:r w:rsidRPr="00C450B8">
              <w:rPr>
                <w:rFonts w:ascii="Arial" w:hAnsi="Arial" w:cs="Arial"/>
                <w:sz w:val="18"/>
                <w:szCs w:val="18"/>
                <w:lang w:val="ru-RU"/>
              </w:rPr>
              <w:t>, м</w:t>
            </w:r>
            <w:r w:rsidRPr="00C450B8">
              <w:rPr>
                <w:rFonts w:ascii="Arial" w:hAnsi="Arial" w:cs="Arial"/>
                <w:sz w:val="18"/>
                <w:szCs w:val="18"/>
              </w:rPr>
              <w:t>одель</w:t>
            </w:r>
            <w:r w:rsidRPr="00C450B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450B8">
              <w:rPr>
                <w:rFonts w:ascii="Arial" w:hAnsi="Arial" w:cs="Arial"/>
                <w:sz w:val="18"/>
                <w:szCs w:val="18"/>
              </w:rPr>
              <w:t>“HIGH MAST”-T</w:t>
            </w:r>
            <w:r w:rsidRPr="00C450B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0A67B3" w:rsidRPr="00C450B8" w:rsidRDefault="000A67B3" w:rsidP="00C450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Стандартная электроника ER 4/5 и гидравлический блок в исполнении Е.</w:t>
            </w:r>
          </w:p>
        </w:tc>
        <w:tc>
          <w:tcPr>
            <w:tcW w:w="1701" w:type="dxa"/>
            <w:vAlign w:val="center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61">
              <w:rPr>
                <w:b/>
                <w:color w:val="000000"/>
                <w:sz w:val="18"/>
                <w:szCs w:val="18"/>
              </w:rPr>
              <w:t>3547</w:t>
            </w: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</w:tr>
      <w:tr w:rsidR="000A67B3" w:rsidTr="000A67B3">
        <w:trPr>
          <w:trHeight w:val="1252"/>
        </w:trPr>
        <w:tc>
          <w:tcPr>
            <w:tcW w:w="2123" w:type="dxa"/>
            <w:vMerge w:val="restart"/>
          </w:tcPr>
          <w:p w:rsidR="000A67B3" w:rsidRDefault="000A67B3" w:rsidP="002E69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476A">
              <w:rPr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291465</wp:posOffset>
                  </wp:positionV>
                  <wp:extent cx="701675" cy="942975"/>
                  <wp:effectExtent l="19050" t="0" r="3175" b="0"/>
                  <wp:wrapSquare wrapText="bothSides"/>
                  <wp:docPr id="8" name="Рисунок 1" descr="\\Server\group$\Коммерческий\Пантелеева Т\Fas 220HM 230 HM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group$\Коммерческий\Пантелеева Т\Fas 220HM 230 HM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6" w:type="dxa"/>
            <w:vAlign w:val="center"/>
          </w:tcPr>
          <w:p w:rsidR="000A67B3" w:rsidRPr="00C450B8" w:rsidRDefault="000A67B3" w:rsidP="00C450B8">
            <w:pPr>
              <w:pStyle w:val="TableParagraph"/>
              <w:spacing w:before="44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 xml:space="preserve">Электронная заправочная колонка </w:t>
            </w:r>
            <w:r w:rsidRPr="00C450B8">
              <w:rPr>
                <w:rFonts w:ascii="Arial" w:hAnsi="Arial" w:cs="Arial"/>
                <w:b/>
                <w:sz w:val="18"/>
                <w:szCs w:val="18"/>
              </w:rPr>
              <w:t>тип FAS-230</w:t>
            </w:r>
          </w:p>
          <w:p w:rsidR="000A67B3" w:rsidRPr="00C450B8" w:rsidRDefault="000A67B3" w:rsidP="00C450B8">
            <w:pPr>
              <w:pStyle w:val="TableParagraph"/>
              <w:spacing w:before="1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для отпуска СУГ потребителю в литрах.</w:t>
            </w:r>
          </w:p>
          <w:p w:rsidR="000A67B3" w:rsidRPr="00C450B8" w:rsidRDefault="000A67B3" w:rsidP="00C450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 xml:space="preserve">Версия: </w:t>
            </w:r>
            <w:proofErr w:type="spellStart"/>
            <w:r w:rsidRPr="00C450B8">
              <w:rPr>
                <w:rFonts w:ascii="Arial" w:hAnsi="Arial" w:cs="Arial"/>
                <w:sz w:val="18"/>
                <w:szCs w:val="18"/>
              </w:rPr>
              <w:t>двухпистолетная</w:t>
            </w:r>
            <w:proofErr w:type="spellEnd"/>
            <w:r w:rsidRPr="00C450B8">
              <w:rPr>
                <w:rFonts w:ascii="Arial" w:hAnsi="Arial" w:cs="Arial"/>
                <w:sz w:val="18"/>
                <w:szCs w:val="18"/>
              </w:rPr>
              <w:t>, 2 табло+2 шланга на одной (фронт) стороне колонки. Исполнение корпуса: нержавеющая сталь.</w:t>
            </w:r>
          </w:p>
        </w:tc>
        <w:tc>
          <w:tcPr>
            <w:tcW w:w="1701" w:type="dxa"/>
            <w:vAlign w:val="center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61">
              <w:rPr>
                <w:b/>
                <w:color w:val="000000"/>
                <w:sz w:val="18"/>
                <w:szCs w:val="18"/>
              </w:rPr>
              <w:t>3547</w:t>
            </w:r>
            <w:r>
              <w:rPr>
                <w:b/>
                <w:color w:val="000000"/>
                <w:sz w:val="18"/>
                <w:szCs w:val="18"/>
              </w:rPr>
              <w:t>34</w:t>
            </w:r>
          </w:p>
        </w:tc>
      </w:tr>
      <w:tr w:rsidR="000A67B3" w:rsidTr="000A67B3">
        <w:trPr>
          <w:trHeight w:val="1269"/>
        </w:trPr>
        <w:tc>
          <w:tcPr>
            <w:tcW w:w="2123" w:type="dxa"/>
            <w:vMerge/>
          </w:tcPr>
          <w:p w:rsidR="000A67B3" w:rsidRPr="005B476A" w:rsidRDefault="000A67B3" w:rsidP="002E690D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66" w:type="dxa"/>
            <w:vAlign w:val="center"/>
          </w:tcPr>
          <w:p w:rsidR="000A67B3" w:rsidRPr="00C450B8" w:rsidRDefault="000A67B3" w:rsidP="00C450B8">
            <w:pPr>
              <w:pStyle w:val="TableParagraph"/>
              <w:spacing w:before="44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 xml:space="preserve">Электронная заправочная колонка </w:t>
            </w:r>
            <w:r w:rsidRPr="00C450B8">
              <w:rPr>
                <w:rFonts w:ascii="Arial" w:hAnsi="Arial" w:cs="Arial"/>
                <w:b/>
                <w:sz w:val="18"/>
                <w:szCs w:val="18"/>
              </w:rPr>
              <w:t>тип FAS-230</w:t>
            </w:r>
          </w:p>
          <w:p w:rsidR="000A67B3" w:rsidRPr="00C450B8" w:rsidRDefault="000A67B3" w:rsidP="00C450B8">
            <w:pPr>
              <w:pStyle w:val="TableParagraph"/>
              <w:spacing w:before="3"/>
              <w:ind w:left="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 xml:space="preserve">для отпуска СУГ потребителю в литрах и килограммах. </w:t>
            </w:r>
          </w:p>
          <w:p w:rsidR="000A67B3" w:rsidRPr="00C450B8" w:rsidRDefault="000A67B3" w:rsidP="00C450B8">
            <w:pPr>
              <w:pStyle w:val="TableParagraph"/>
              <w:spacing w:before="3"/>
              <w:ind w:left="3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Версия: двухпистолетная.</w:t>
            </w:r>
            <w:r w:rsidRPr="00C450B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0A67B3" w:rsidRPr="005B476A" w:rsidRDefault="000A67B3" w:rsidP="00C450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Исполнение корпуса: нержавеющая сталь, модель корпуса “HIGH MAST”.</w:t>
            </w:r>
            <w:r w:rsidRPr="00C450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450B8">
              <w:rPr>
                <w:rFonts w:ascii="Arial" w:hAnsi="Arial" w:cs="Arial"/>
                <w:sz w:val="18"/>
                <w:szCs w:val="18"/>
              </w:rPr>
              <w:t>Стандартная электроника ER 4/5 и гидравлический блок  в исполнении Е.</w:t>
            </w:r>
          </w:p>
        </w:tc>
        <w:tc>
          <w:tcPr>
            <w:tcW w:w="1701" w:type="dxa"/>
            <w:vAlign w:val="center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61">
              <w:rPr>
                <w:b/>
                <w:color w:val="000000"/>
                <w:sz w:val="18"/>
                <w:szCs w:val="18"/>
              </w:rPr>
              <w:t>3547</w:t>
            </w: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</w:tr>
      <w:tr w:rsidR="000A67B3" w:rsidTr="000A67B3">
        <w:trPr>
          <w:trHeight w:val="1698"/>
        </w:trPr>
        <w:tc>
          <w:tcPr>
            <w:tcW w:w="2123" w:type="dxa"/>
          </w:tcPr>
          <w:p w:rsidR="000A67B3" w:rsidRDefault="000A67B3" w:rsidP="002E69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476A">
              <w:rPr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135255</wp:posOffset>
                  </wp:positionV>
                  <wp:extent cx="819150" cy="885825"/>
                  <wp:effectExtent l="19050" t="0" r="0" b="0"/>
                  <wp:wrapSquare wrapText="bothSides"/>
                  <wp:docPr id="9" name="Рисунок 1" descr="\\Server\group$\Коммерческий\Пантелеева Т\Сайт\ФАСХИМ\колонка FAS 220 WM  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group$\Коммерческий\Пантелеева Т\Сайт\ФАСХИМ\колонка FAS 220 WM  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6" w:type="dxa"/>
            <w:vAlign w:val="center"/>
          </w:tcPr>
          <w:p w:rsidR="000A67B3" w:rsidRPr="00C450B8" w:rsidRDefault="000A67B3" w:rsidP="00C450B8">
            <w:pPr>
              <w:pStyle w:val="TableParagraph"/>
              <w:spacing w:before="44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 xml:space="preserve">Электронная заправочная колонка </w:t>
            </w:r>
            <w:r w:rsidRPr="00C450B8">
              <w:rPr>
                <w:rFonts w:ascii="Arial" w:hAnsi="Arial" w:cs="Arial"/>
                <w:b/>
                <w:sz w:val="18"/>
                <w:szCs w:val="18"/>
              </w:rPr>
              <w:t>тип FAS-220 WM</w:t>
            </w:r>
          </w:p>
          <w:p w:rsidR="000A67B3" w:rsidRPr="00C450B8" w:rsidRDefault="000A67B3" w:rsidP="00C450B8">
            <w:pPr>
              <w:pStyle w:val="TableParagraph"/>
              <w:spacing w:before="1"/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для отпуска СУГ потребителю в литрах и килограммах.</w:t>
            </w:r>
          </w:p>
          <w:p w:rsidR="000A67B3" w:rsidRPr="005B476A" w:rsidRDefault="000A67B3" w:rsidP="00C450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450B8">
              <w:rPr>
                <w:rFonts w:ascii="Arial" w:hAnsi="Arial" w:cs="Arial"/>
                <w:sz w:val="18"/>
                <w:szCs w:val="18"/>
              </w:rPr>
              <w:t>с весовой установкой для заправки бытовых газовых баллонов. Исполнение корпуса: нержавеющая сталь, модель “WIDE MAST”.</w:t>
            </w:r>
            <w:r w:rsidRPr="00B67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A67B3" w:rsidRPr="005B476A" w:rsidRDefault="000A67B3" w:rsidP="002E69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61">
              <w:rPr>
                <w:b/>
                <w:color w:val="000000"/>
                <w:sz w:val="18"/>
                <w:szCs w:val="18"/>
              </w:rPr>
              <w:t>354752</w:t>
            </w:r>
          </w:p>
        </w:tc>
        <w:bookmarkStart w:id="0" w:name="_GoBack"/>
        <w:bookmarkEnd w:id="0"/>
      </w:tr>
    </w:tbl>
    <w:p w:rsidR="007F4710" w:rsidRPr="007F4710" w:rsidRDefault="007F4710" w:rsidP="007F4710">
      <w:pPr>
        <w:ind w:hanging="709"/>
      </w:pPr>
    </w:p>
    <w:sectPr w:rsidR="007F4710" w:rsidRPr="007F4710" w:rsidSect="008250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440"/>
    <w:multiLevelType w:val="multilevel"/>
    <w:tmpl w:val="BC743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213E33"/>
    <w:multiLevelType w:val="multilevel"/>
    <w:tmpl w:val="B4D2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003CC1"/>
    <w:multiLevelType w:val="multilevel"/>
    <w:tmpl w:val="D6FE5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8E"/>
    <w:rsid w:val="00000DCF"/>
    <w:rsid w:val="00020D4B"/>
    <w:rsid w:val="000377D9"/>
    <w:rsid w:val="0005036B"/>
    <w:rsid w:val="00074767"/>
    <w:rsid w:val="000A67B3"/>
    <w:rsid w:val="000A7247"/>
    <w:rsid w:val="000C684E"/>
    <w:rsid w:val="000D7044"/>
    <w:rsid w:val="000E7321"/>
    <w:rsid w:val="000F16FF"/>
    <w:rsid w:val="001669A4"/>
    <w:rsid w:val="001A3349"/>
    <w:rsid w:val="001E4579"/>
    <w:rsid w:val="002228F6"/>
    <w:rsid w:val="0026726C"/>
    <w:rsid w:val="00270296"/>
    <w:rsid w:val="00275FE1"/>
    <w:rsid w:val="002B1F3D"/>
    <w:rsid w:val="002B4DD7"/>
    <w:rsid w:val="002E3B42"/>
    <w:rsid w:val="002F18CD"/>
    <w:rsid w:val="00300AF7"/>
    <w:rsid w:val="003268FD"/>
    <w:rsid w:val="00347FB9"/>
    <w:rsid w:val="003635CF"/>
    <w:rsid w:val="003675A4"/>
    <w:rsid w:val="003C4756"/>
    <w:rsid w:val="004764BB"/>
    <w:rsid w:val="004859CB"/>
    <w:rsid w:val="004F2280"/>
    <w:rsid w:val="004F5418"/>
    <w:rsid w:val="004F6BD7"/>
    <w:rsid w:val="00520805"/>
    <w:rsid w:val="005218DB"/>
    <w:rsid w:val="00531D4C"/>
    <w:rsid w:val="005357AC"/>
    <w:rsid w:val="00540656"/>
    <w:rsid w:val="00556A52"/>
    <w:rsid w:val="0056044F"/>
    <w:rsid w:val="00563BA8"/>
    <w:rsid w:val="005906C8"/>
    <w:rsid w:val="005A0288"/>
    <w:rsid w:val="005E2C0C"/>
    <w:rsid w:val="0062368E"/>
    <w:rsid w:val="006477D1"/>
    <w:rsid w:val="00653B2B"/>
    <w:rsid w:val="00665468"/>
    <w:rsid w:val="00677C0D"/>
    <w:rsid w:val="006A3EBA"/>
    <w:rsid w:val="006B680B"/>
    <w:rsid w:val="006B7E1C"/>
    <w:rsid w:val="007442CD"/>
    <w:rsid w:val="00752158"/>
    <w:rsid w:val="00757819"/>
    <w:rsid w:val="00762234"/>
    <w:rsid w:val="007759CD"/>
    <w:rsid w:val="00787813"/>
    <w:rsid w:val="00790BDE"/>
    <w:rsid w:val="007978B5"/>
    <w:rsid w:val="007B54D4"/>
    <w:rsid w:val="007D075C"/>
    <w:rsid w:val="007D7BAF"/>
    <w:rsid w:val="007F2AEF"/>
    <w:rsid w:val="007F4710"/>
    <w:rsid w:val="0082161D"/>
    <w:rsid w:val="0082504A"/>
    <w:rsid w:val="00833E0F"/>
    <w:rsid w:val="0084150A"/>
    <w:rsid w:val="008926C9"/>
    <w:rsid w:val="008B39DF"/>
    <w:rsid w:val="008D4CC8"/>
    <w:rsid w:val="008D4F78"/>
    <w:rsid w:val="00964E9B"/>
    <w:rsid w:val="00983491"/>
    <w:rsid w:val="009A3ABC"/>
    <w:rsid w:val="009B32FD"/>
    <w:rsid w:val="009B5D00"/>
    <w:rsid w:val="009D1481"/>
    <w:rsid w:val="009D5389"/>
    <w:rsid w:val="009E6CFD"/>
    <w:rsid w:val="00A06273"/>
    <w:rsid w:val="00A2054A"/>
    <w:rsid w:val="00A2486B"/>
    <w:rsid w:val="00A52243"/>
    <w:rsid w:val="00A5370C"/>
    <w:rsid w:val="00A55F3F"/>
    <w:rsid w:val="00A57A78"/>
    <w:rsid w:val="00A647F9"/>
    <w:rsid w:val="00A71272"/>
    <w:rsid w:val="00A74547"/>
    <w:rsid w:val="00A8014C"/>
    <w:rsid w:val="00A907BB"/>
    <w:rsid w:val="00A947AF"/>
    <w:rsid w:val="00A9520B"/>
    <w:rsid w:val="00AB1DA5"/>
    <w:rsid w:val="00AB34E9"/>
    <w:rsid w:val="00AE717E"/>
    <w:rsid w:val="00B346A8"/>
    <w:rsid w:val="00B54FFE"/>
    <w:rsid w:val="00BA77CB"/>
    <w:rsid w:val="00BA7DCA"/>
    <w:rsid w:val="00BD6535"/>
    <w:rsid w:val="00BF04F3"/>
    <w:rsid w:val="00C15884"/>
    <w:rsid w:val="00C450B8"/>
    <w:rsid w:val="00CB6000"/>
    <w:rsid w:val="00CD0418"/>
    <w:rsid w:val="00CE3EA3"/>
    <w:rsid w:val="00D03F69"/>
    <w:rsid w:val="00D43A9B"/>
    <w:rsid w:val="00D91EAA"/>
    <w:rsid w:val="00D97A06"/>
    <w:rsid w:val="00DC14CB"/>
    <w:rsid w:val="00DF067B"/>
    <w:rsid w:val="00E023F0"/>
    <w:rsid w:val="00E17F04"/>
    <w:rsid w:val="00E4641F"/>
    <w:rsid w:val="00E53477"/>
    <w:rsid w:val="00EA2FA0"/>
    <w:rsid w:val="00EB0E29"/>
    <w:rsid w:val="00F05431"/>
    <w:rsid w:val="00F11CDC"/>
    <w:rsid w:val="00F20F22"/>
    <w:rsid w:val="00F522B1"/>
    <w:rsid w:val="00F94D96"/>
    <w:rsid w:val="00FA6F3E"/>
    <w:rsid w:val="00FA72D4"/>
    <w:rsid w:val="00F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6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E29"/>
    <w:pPr>
      <w:ind w:left="720"/>
      <w:contextualSpacing/>
    </w:pPr>
  </w:style>
  <w:style w:type="paragraph" w:customStyle="1" w:styleId="Default">
    <w:name w:val="Default"/>
    <w:rsid w:val="00964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50B8"/>
    <w:pPr>
      <w:widowControl w:val="0"/>
      <w:autoSpaceDE w:val="0"/>
      <w:autoSpaceDN w:val="0"/>
      <w:spacing w:before="119" w:after="0" w:line="240" w:lineRule="auto"/>
      <w:ind w:left="772"/>
    </w:pPr>
    <w:rPr>
      <w:rFonts w:ascii="Calibri" w:eastAsia="Calibri" w:hAnsi="Calibri" w:cs="Calibri"/>
      <w:lang w:val="sv-SE" w:eastAsia="sv-SE" w:bidi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n.zimodro</dc:creator>
  <cp:lastModifiedBy>D.Kelberg</cp:lastModifiedBy>
  <cp:revision>65</cp:revision>
  <cp:lastPrinted>2018-01-25T12:26:00Z</cp:lastPrinted>
  <dcterms:created xsi:type="dcterms:W3CDTF">2016-09-12T07:27:00Z</dcterms:created>
  <dcterms:modified xsi:type="dcterms:W3CDTF">2019-02-08T08:32:00Z</dcterms:modified>
</cp:coreProperties>
</file>